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1" w:rsidRDefault="002C5F62" w:rsidP="002C5F6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9115164" cy="6277424"/>
            <wp:effectExtent l="19050" t="0" r="0" b="0"/>
            <wp:docPr id="1" name="Рисунок 1" descr="C:\Users\Лёнчик\AppData\Local\Microsoft\Windows\Temporary Internet Files\Content.Word\1666109784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48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469" cy="628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38F" w:rsidRDefault="00306D94" w:rsidP="00A3338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B5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3338F" w:rsidRDefault="00A3338F" w:rsidP="00A3338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1D7" w:rsidRDefault="007F71D7" w:rsidP="007F71D7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7</w:t>
      </w:r>
      <w:r w:rsidRPr="005472AD">
        <w:rPr>
          <w:rFonts w:ascii="Times New Roman" w:hAnsi="Times New Roman" w:cs="Times New Roman"/>
          <w:sz w:val="24"/>
          <w:szCs w:val="24"/>
        </w:rPr>
        <w:t xml:space="preserve"> класса МБОУ «</w:t>
      </w:r>
      <w:r w:rsidR="007630E7">
        <w:rPr>
          <w:rFonts w:ascii="Times New Roman" w:hAnsi="Times New Roman" w:cs="Times New Roman"/>
          <w:sz w:val="24"/>
          <w:szCs w:val="24"/>
        </w:rPr>
        <w:t>Азалаковская О</w:t>
      </w:r>
      <w:r w:rsidRPr="005472AD">
        <w:rPr>
          <w:rFonts w:ascii="Times New Roman" w:hAnsi="Times New Roman" w:cs="Times New Roman"/>
          <w:sz w:val="24"/>
          <w:szCs w:val="24"/>
        </w:rPr>
        <w:t xml:space="preserve">ОШ» составлена на основе </w:t>
      </w:r>
    </w:p>
    <w:p w:rsidR="007F71D7" w:rsidRDefault="007F71D7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7F71D7" w:rsidRDefault="007F71D7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«17»</w:t>
      </w:r>
    </w:p>
    <w:p w:rsidR="007F71D7" w:rsidRDefault="007F71D7" w:rsidP="007F71D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декабря 2010 г.№1897 и примерной программы по биологии для основной школы.</w:t>
      </w:r>
    </w:p>
    <w:p w:rsidR="007F71D7" w:rsidRDefault="007F71D7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биологии 5-9 классы/Серия «Стандарты второго поколения» - М.:Просвещение,2016г.</w:t>
      </w:r>
    </w:p>
    <w:p w:rsidR="007F71D7" w:rsidRDefault="007F71D7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</w:t>
      </w:r>
      <w:r w:rsidR="00BD07BD">
        <w:rPr>
          <w:rFonts w:ascii="Times New Roman" w:hAnsi="Times New Roman" w:cs="Times New Roman"/>
          <w:sz w:val="24"/>
          <w:szCs w:val="24"/>
        </w:rPr>
        <w:t xml:space="preserve"> «</w:t>
      </w:r>
      <w:r w:rsidR="007630E7">
        <w:rPr>
          <w:rFonts w:ascii="Times New Roman" w:hAnsi="Times New Roman" w:cs="Times New Roman"/>
          <w:sz w:val="24"/>
          <w:szCs w:val="24"/>
        </w:rPr>
        <w:t>Азалаковская О</w:t>
      </w:r>
      <w:r w:rsidR="007630E7" w:rsidRPr="005472AD">
        <w:rPr>
          <w:rFonts w:ascii="Times New Roman" w:hAnsi="Times New Roman" w:cs="Times New Roman"/>
          <w:sz w:val="24"/>
          <w:szCs w:val="24"/>
        </w:rPr>
        <w:t>ОШ</w:t>
      </w:r>
      <w:r w:rsidR="007630E7">
        <w:rPr>
          <w:rFonts w:ascii="Times New Roman" w:hAnsi="Times New Roman" w:cs="Times New Roman"/>
          <w:sz w:val="24"/>
          <w:szCs w:val="24"/>
        </w:rPr>
        <w:t>» на 202</w:t>
      </w:r>
      <w:r w:rsidR="00C54742">
        <w:rPr>
          <w:rFonts w:ascii="Times New Roman" w:hAnsi="Times New Roman" w:cs="Times New Roman"/>
          <w:sz w:val="24"/>
          <w:szCs w:val="24"/>
        </w:rPr>
        <w:t>2</w:t>
      </w:r>
      <w:r w:rsidR="00BD07BD">
        <w:rPr>
          <w:rFonts w:ascii="Times New Roman" w:hAnsi="Times New Roman" w:cs="Times New Roman"/>
          <w:sz w:val="24"/>
          <w:szCs w:val="24"/>
        </w:rPr>
        <w:t>-202</w:t>
      </w:r>
      <w:r w:rsidR="00C547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учебный</w:t>
      </w:r>
      <w:proofErr w:type="gramEnd"/>
    </w:p>
    <w:p w:rsidR="007F71D7" w:rsidRPr="00F87A31" w:rsidRDefault="007F71D7" w:rsidP="00F87A3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год.</w:t>
      </w:r>
    </w:p>
    <w:p w:rsidR="007F71D7" w:rsidRDefault="007F71D7" w:rsidP="007F71D7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472AD">
        <w:rPr>
          <w:rFonts w:ascii="Times New Roman" w:hAnsi="Times New Roman" w:cs="Times New Roman"/>
          <w:sz w:val="24"/>
          <w:szCs w:val="24"/>
        </w:rPr>
        <w:t>риентирована на использова</w:t>
      </w:r>
      <w:r>
        <w:rPr>
          <w:rFonts w:ascii="Times New Roman" w:hAnsi="Times New Roman" w:cs="Times New Roman"/>
          <w:sz w:val="24"/>
          <w:szCs w:val="24"/>
        </w:rPr>
        <w:t xml:space="preserve">ние учебника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Латюшина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В.А.Шапкина. Биология. Животные. 7 класс. </w:t>
      </w:r>
      <w:r w:rsidRPr="005472AD">
        <w:rPr>
          <w:rFonts w:ascii="Times New Roman" w:hAnsi="Times New Roman" w:cs="Times New Roman"/>
          <w:sz w:val="24"/>
          <w:szCs w:val="24"/>
        </w:rPr>
        <w:t>М.: Дрофа,</w:t>
      </w:r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Pr="005472AD">
        <w:rPr>
          <w:rFonts w:ascii="Times New Roman" w:hAnsi="Times New Roman" w:cs="Times New Roman"/>
          <w:sz w:val="24"/>
          <w:szCs w:val="24"/>
        </w:rPr>
        <w:t>.</w:t>
      </w:r>
      <w:r w:rsidR="0056562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ходит в линию </w:t>
      </w:r>
      <w:r w:rsidR="0056562D">
        <w:rPr>
          <w:rFonts w:ascii="Times New Roman" w:hAnsi="Times New Roman" w:cs="Times New Roman"/>
          <w:sz w:val="24"/>
          <w:szCs w:val="24"/>
        </w:rPr>
        <w:t>учебников</w:t>
      </w:r>
      <w:r>
        <w:rPr>
          <w:rFonts w:ascii="Times New Roman" w:hAnsi="Times New Roman" w:cs="Times New Roman"/>
          <w:sz w:val="24"/>
          <w:szCs w:val="24"/>
        </w:rPr>
        <w:t xml:space="preserve"> «Биология. 5-11 классы» В.В.Пасечника и др.,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построенный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концентрическому принципу.</w:t>
      </w:r>
    </w:p>
    <w:p w:rsidR="007F71D7" w:rsidRDefault="007F71D7" w:rsidP="007F71D7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7F71D7" w:rsidRDefault="007F71D7" w:rsidP="007F71D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520CA3" w:rsidRPr="00520CA3" w:rsidRDefault="00520CA3" w:rsidP="00520CA3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20CA3" w:rsidRPr="00520CA3" w:rsidRDefault="007F71D7" w:rsidP="007F71D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Федеральном базисном учебном общеобразовательном плане на изучение биологии в 7 классе отведен 1 час в неделю (всего 35 часов). </w:t>
      </w:r>
    </w:p>
    <w:p w:rsidR="007F71D7" w:rsidRDefault="007F71D7" w:rsidP="00520CA3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форм организации обучения осуществляется с учетом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содержания. Большое внимание уделяется лабораторным работам, минимум которых определен в программе.</w:t>
      </w:r>
    </w:p>
    <w:p w:rsidR="007F71D7" w:rsidRDefault="007F71D7" w:rsidP="007F71D7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курс биологии в основной школе – это базовое звено в системе непрерывного биологического образования. Он является основой для последующей уровневой и профильной дифференциации. </w:t>
      </w:r>
    </w:p>
    <w:p w:rsidR="007F71D7" w:rsidRDefault="007F71D7" w:rsidP="00520CA3">
      <w:pPr>
        <w:pStyle w:val="a7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B580D">
        <w:rPr>
          <w:rFonts w:ascii="Times New Roman" w:hAnsi="Times New Roman" w:cs="Times New Roman"/>
          <w:b/>
          <w:sz w:val="24"/>
          <w:szCs w:val="24"/>
        </w:rPr>
        <w:t xml:space="preserve">Общие цели и </w:t>
      </w:r>
      <w:r w:rsidR="00520CA3">
        <w:rPr>
          <w:rFonts w:ascii="Times New Roman" w:hAnsi="Times New Roman" w:cs="Times New Roman"/>
          <w:b/>
          <w:sz w:val="24"/>
          <w:szCs w:val="24"/>
        </w:rPr>
        <w:t>задачи преподавания биологии в 7</w:t>
      </w:r>
      <w:r w:rsidRPr="001B580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20CA3" w:rsidRDefault="00520CA3" w:rsidP="00520CA3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520CA3">
        <w:rPr>
          <w:rFonts w:ascii="Times New Roman" w:hAnsi="Times New Roman" w:cs="Times New Roman"/>
          <w:sz w:val="24"/>
          <w:szCs w:val="24"/>
        </w:rPr>
        <w:t xml:space="preserve">изучения </w:t>
      </w:r>
      <w:r>
        <w:rPr>
          <w:rFonts w:ascii="Times New Roman" w:hAnsi="Times New Roman" w:cs="Times New Roman"/>
          <w:sz w:val="24"/>
          <w:szCs w:val="24"/>
        </w:rPr>
        <w:t>биологии в 7 классе:</w:t>
      </w:r>
    </w:p>
    <w:p w:rsidR="00520CA3" w:rsidRPr="003E009C" w:rsidRDefault="00520CA3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E009C">
        <w:rPr>
          <w:rFonts w:ascii="Times New Roman" w:hAnsi="Times New Roman" w:cs="Times New Roman"/>
          <w:sz w:val="24"/>
          <w:szCs w:val="24"/>
        </w:rPr>
        <w:t>представлений о целостной картине мира, методах научного познания и роли биологической науки в практической деятельности людей;</w:t>
      </w:r>
    </w:p>
    <w:p w:rsidR="003E009C" w:rsidRPr="003E009C" w:rsidRDefault="003E009C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новых знаний о строении, жизнедеятельности и значении животных в природе и в жизни человека;</w:t>
      </w:r>
    </w:p>
    <w:p w:rsidR="003E009C" w:rsidRPr="003E009C" w:rsidRDefault="003E009C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применять биологические знания в практической деятельности,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3E009C" w:rsidRPr="003E009C" w:rsidRDefault="003E009C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проведения наблюдений за животными, биологических экспериментов, работы с различными источниками информации;</w:t>
      </w:r>
    </w:p>
    <w:p w:rsidR="003E009C" w:rsidRPr="003E009C" w:rsidRDefault="003E009C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3E009C" w:rsidRDefault="003E009C" w:rsidP="005A72C5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Использование приобретенных знаний и умений в повседневной жизни для ухода за домашними животными, заботы о собственном здоровье; оценки последствий своей деятельности по отношению к природной среде; соблюдение правил поведения в окружающей среде.</w:t>
      </w:r>
    </w:p>
    <w:p w:rsidR="003E009C" w:rsidRDefault="003E009C" w:rsidP="003E009C">
      <w:pPr>
        <w:pStyle w:val="a7"/>
        <w:rPr>
          <w:rFonts w:ascii="Times New Roman" w:hAnsi="Times New Roman" w:cs="Times New Roman"/>
          <w:sz w:val="24"/>
          <w:szCs w:val="24"/>
        </w:rPr>
      </w:pPr>
      <w:r w:rsidRPr="00EA41AA"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зад</w:t>
      </w:r>
      <w:r w:rsidR="00EA41AA">
        <w:rPr>
          <w:rFonts w:ascii="Times New Roman" w:hAnsi="Times New Roman" w:cs="Times New Roman"/>
          <w:b/>
          <w:sz w:val="24"/>
          <w:szCs w:val="24"/>
        </w:rPr>
        <w:t xml:space="preserve">ачи </w:t>
      </w:r>
      <w:r w:rsidR="00EA41AA">
        <w:rPr>
          <w:rFonts w:ascii="Times New Roman" w:hAnsi="Times New Roman" w:cs="Times New Roman"/>
          <w:sz w:val="24"/>
          <w:szCs w:val="24"/>
        </w:rPr>
        <w:t>обучения (биологического образования):</w:t>
      </w:r>
    </w:p>
    <w:p w:rsidR="00EA41AA" w:rsidRDefault="00EA41AA" w:rsidP="005A72C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EA41AA" w:rsidRDefault="00EA41AA" w:rsidP="005A72C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EA41AA" w:rsidRDefault="00EA41AA" w:rsidP="005A72C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ключевыми компетентностями: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>- познавательными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информационными,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ценностно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смысловыми, коммуникативными; </w:t>
      </w:r>
    </w:p>
    <w:p w:rsidR="00EA41AA" w:rsidRDefault="00EA41AA" w:rsidP="005A72C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по познавательной культуры, осва</w:t>
      </w:r>
      <w:r w:rsidR="00623E34">
        <w:rPr>
          <w:rFonts w:ascii="Times New Roman" w:hAnsi="Times New Roman" w:cs="Times New Roman"/>
          <w:sz w:val="24"/>
          <w:szCs w:val="24"/>
        </w:rPr>
        <w:t>ивае</w:t>
      </w:r>
      <w:r>
        <w:rPr>
          <w:rFonts w:ascii="Times New Roman" w:hAnsi="Times New Roman" w:cs="Times New Roman"/>
          <w:sz w:val="24"/>
          <w:szCs w:val="24"/>
        </w:rPr>
        <w:t xml:space="preserve">мой в процессе учебной деятельности, и эстетической культуры как способности к эмоционально- ценностному отношению к объектам живой природы. </w:t>
      </w:r>
    </w:p>
    <w:p w:rsidR="00623E34" w:rsidRDefault="00623E34" w:rsidP="00623E3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23E34" w:rsidRPr="00EA41AA" w:rsidRDefault="00623E34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биологии в 7 классе опирается на знания обучающихся, п</w:t>
      </w:r>
      <w:r w:rsidR="00E9219E">
        <w:rPr>
          <w:rFonts w:ascii="Times New Roman" w:hAnsi="Times New Roman" w:cs="Times New Roman"/>
          <w:sz w:val="24"/>
          <w:szCs w:val="24"/>
        </w:rPr>
        <w:t>олученные ими при освоении курсов биологии в 5-м и 6-м классах. Он направлен на формирование у школьников представлений об отличительных особенностях животных, их многообразии и эволюции, а также воздействии человека и его деятельности  на животный мир. В основе курса лежит концентрический принцип построения обучения.</w:t>
      </w:r>
    </w:p>
    <w:p w:rsidR="00E9219E" w:rsidRDefault="00E9219E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курса биологии в 7 классе разделен на шесть глав.</w:t>
      </w:r>
    </w:p>
    <w:p w:rsidR="00D82D7B" w:rsidRDefault="00D82D7B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«Введение» знакомить обучающихся с историей развития зоологии как самостоятельной науки, принципами современной классификации животных организмов, основными таксонами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Животные. Школьники получают представление о значении зоологических знаний в практической деятельности человека.</w:t>
      </w:r>
    </w:p>
    <w:p w:rsidR="00D82D7B" w:rsidRDefault="006E01BA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551A26">
        <w:rPr>
          <w:rFonts w:ascii="Times New Roman" w:hAnsi="Times New Roman" w:cs="Times New Roman"/>
          <w:i/>
          <w:sz w:val="24"/>
          <w:szCs w:val="24"/>
        </w:rPr>
        <w:t>Глава 1.«Простейшие»</w:t>
      </w:r>
      <w:r>
        <w:rPr>
          <w:rFonts w:ascii="Times New Roman" w:hAnsi="Times New Roman" w:cs="Times New Roman"/>
          <w:sz w:val="24"/>
          <w:szCs w:val="24"/>
        </w:rPr>
        <w:t xml:space="preserve"> знакомит с особенностями строения и жизнедеятельности представителей различных систематических групп простейших.</w:t>
      </w:r>
    </w:p>
    <w:p w:rsidR="006E01BA" w:rsidRDefault="006E01BA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Изучая </w:t>
      </w:r>
      <w:r w:rsidRPr="00551A26">
        <w:rPr>
          <w:rFonts w:ascii="Times New Roman" w:hAnsi="Times New Roman" w:cs="Times New Roman"/>
          <w:i/>
          <w:sz w:val="24"/>
          <w:szCs w:val="24"/>
        </w:rPr>
        <w:t>Главу 2«Многоклеточные животные»,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приобретают навыки классификации животных, учатся определять систематическое положение того или иного животного организма на основании знаний особенностей его строения и жизнедеятельности, узнают о зависимости особенностей строения от условий среды их обитания.</w:t>
      </w:r>
    </w:p>
    <w:p w:rsidR="006E01BA" w:rsidRDefault="006E01BA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Pr="00551A26">
        <w:rPr>
          <w:rFonts w:ascii="Times New Roman" w:hAnsi="Times New Roman" w:cs="Times New Roman"/>
          <w:i/>
          <w:sz w:val="24"/>
          <w:szCs w:val="24"/>
        </w:rPr>
        <w:t>Главы 3«Эволюция строения и функций органов и их систем»</w:t>
      </w:r>
      <w:r>
        <w:rPr>
          <w:rFonts w:ascii="Times New Roman" w:hAnsi="Times New Roman" w:cs="Times New Roman"/>
          <w:sz w:val="24"/>
          <w:szCs w:val="24"/>
        </w:rPr>
        <w:t xml:space="preserve"> знакомит с процессами размножения и развития животных, преимуществами полового размножения над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бесполым</w:t>
      </w:r>
      <w:proofErr w:type="gramEnd"/>
      <w:r>
        <w:rPr>
          <w:rFonts w:ascii="Times New Roman" w:hAnsi="Times New Roman" w:cs="Times New Roman"/>
          <w:sz w:val="24"/>
          <w:szCs w:val="24"/>
        </w:rPr>
        <w:t>. Школьники учатся выявлять черты сходства в строении определенных систем органов у разных систематических групп и объяснять причины различий в их строении, выявлять взаимосвязи между особенностями строения органов, систем органов и их функциями, могут оценить биологическое значение развития с превращением.</w:t>
      </w:r>
    </w:p>
    <w:p w:rsidR="006E01BA" w:rsidRDefault="006E01BA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551A26">
        <w:rPr>
          <w:rFonts w:ascii="Times New Roman" w:hAnsi="Times New Roman" w:cs="Times New Roman"/>
          <w:i/>
          <w:sz w:val="24"/>
          <w:szCs w:val="24"/>
        </w:rPr>
        <w:t>Главе 4 «Развитие и закономерности размещения животных на Земле»</w:t>
      </w:r>
      <w:r>
        <w:rPr>
          <w:rFonts w:ascii="Times New Roman" w:hAnsi="Times New Roman" w:cs="Times New Roman"/>
          <w:sz w:val="24"/>
          <w:szCs w:val="24"/>
        </w:rPr>
        <w:t xml:space="preserve"> собраны сведения об эволюции как длительном и необратимом историческом процессе развития органического мира, о многообразии видов как результате эволюции, о закономерностях размещения </w:t>
      </w:r>
      <w:r w:rsidR="00551A26">
        <w:rPr>
          <w:rFonts w:ascii="Times New Roman" w:hAnsi="Times New Roman" w:cs="Times New Roman"/>
          <w:sz w:val="24"/>
          <w:szCs w:val="24"/>
        </w:rPr>
        <w:t>животных на Земле.</w:t>
      </w:r>
    </w:p>
    <w:p w:rsidR="00551A26" w:rsidRDefault="00551A26" w:rsidP="00E9219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51A26">
        <w:rPr>
          <w:rFonts w:ascii="Times New Roman" w:hAnsi="Times New Roman" w:cs="Times New Roman"/>
          <w:i/>
          <w:sz w:val="24"/>
          <w:szCs w:val="24"/>
        </w:rPr>
        <w:t>Главе 5 «Биоценозы»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информация о факторах среды, оказывающих влияние на биоценозы. Школьники расширяют свои знания о многообразии связей между организмами в природных сообществах и приспособлениях организмов к совместному проживанию на общей территории, учатся различать группы организмов в составе биоценозов, сравнивать естественные и искусственные биоценозы и выявлять причины различий между ними. Они строят цепи питания и объясняют направление потока энергии в биоценозе, характеризуют структуры биоценозов и объясняют причины устойчивости биоценозов.</w:t>
      </w:r>
    </w:p>
    <w:p w:rsidR="003157DB" w:rsidRPr="007624E7" w:rsidRDefault="00551A26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94A78">
        <w:rPr>
          <w:rFonts w:ascii="Times New Roman" w:hAnsi="Times New Roman" w:cs="Times New Roman"/>
          <w:i/>
          <w:sz w:val="24"/>
          <w:szCs w:val="24"/>
        </w:rPr>
        <w:t>Главе 6 «Животный мир и хозяйственная деятельность человека»</w:t>
      </w:r>
      <w:r>
        <w:rPr>
          <w:rFonts w:ascii="Times New Roman" w:hAnsi="Times New Roman" w:cs="Times New Roman"/>
          <w:sz w:val="24"/>
          <w:szCs w:val="24"/>
        </w:rPr>
        <w:t xml:space="preserve"> особое внимание уделено изучению законов России об охране природы. Школьники учатся обосновывать значение природоохранной деятельности человека в сохранении и умножении животного мира. Они получают представление о домашних животных, причинах их одомашнивания и значении в жизни современного человека.</w:t>
      </w: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закрепление навыков проведения биологических исследований осуществляются посредством самостоятельного выполнения лабораторных работ. Обучающиеся вовлекаются в исследовательскую деятельность, что является условием приобретения прочных знаний.</w:t>
      </w:r>
    </w:p>
    <w:p w:rsidR="00123A41" w:rsidRDefault="00123A41" w:rsidP="00BD07B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D07BD" w:rsidRDefault="00BD07BD" w:rsidP="00BD07B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jc w:val="both"/>
      </w:pPr>
    </w:p>
    <w:p w:rsidR="001C2DC1" w:rsidRDefault="001C2DC1" w:rsidP="00123A41">
      <w:pPr>
        <w:jc w:val="both"/>
      </w:pPr>
    </w:p>
    <w:p w:rsidR="001C2DC1" w:rsidRPr="00B56CEB" w:rsidRDefault="001C2DC1" w:rsidP="00123A41">
      <w:pPr>
        <w:jc w:val="both"/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123A41" w:rsidRDefault="00123A41" w:rsidP="00123A4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8B4BE5" w:rsidRDefault="008B4BE5" w:rsidP="00A162F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87A31" w:rsidRDefault="00F87A31" w:rsidP="00A162F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87A31" w:rsidRDefault="00F87A31" w:rsidP="00A162F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162F9" w:rsidRDefault="00A162F9" w:rsidP="00A162F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123A41" w:rsidRDefault="00123A41" w:rsidP="00123A41">
      <w:pPr>
        <w:pStyle w:val="a7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123A41" w:rsidRDefault="00123A41" w:rsidP="00123A41">
      <w:pPr>
        <w:pStyle w:val="a7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842" w:type="dxa"/>
        <w:tblLayout w:type="fixed"/>
        <w:tblLook w:val="04A0"/>
      </w:tblPr>
      <w:tblGrid>
        <w:gridCol w:w="1809"/>
        <w:gridCol w:w="3827"/>
        <w:gridCol w:w="4111"/>
        <w:gridCol w:w="3260"/>
        <w:gridCol w:w="2835"/>
      </w:tblGrid>
      <w:tr w:rsidR="0067339F" w:rsidTr="00486488">
        <w:tc>
          <w:tcPr>
            <w:tcW w:w="1809" w:type="dxa"/>
            <w:vMerge w:val="restart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938" w:type="dxa"/>
            <w:gridSpan w:val="2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260" w:type="dxa"/>
            <w:vMerge w:val="restart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835" w:type="dxa"/>
            <w:vMerge w:val="restart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67339F" w:rsidTr="00486488">
        <w:trPr>
          <w:trHeight w:val="516"/>
        </w:trPr>
        <w:tc>
          <w:tcPr>
            <w:tcW w:w="1809" w:type="dxa"/>
            <w:vMerge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111" w:type="dxa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260" w:type="dxa"/>
            <w:vMerge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A41" w:rsidTr="00486488">
        <w:trPr>
          <w:trHeight w:val="838"/>
        </w:trPr>
        <w:tc>
          <w:tcPr>
            <w:tcW w:w="1809" w:type="dxa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A41" w:rsidRDefault="00123A41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3827" w:type="dxa"/>
          </w:tcPr>
          <w:p w:rsidR="00123A41" w:rsidRDefault="00123A41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2A66E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="002A66EF">
              <w:rPr>
                <w:rFonts w:ascii="Times New Roman" w:hAnsi="Times New Roman" w:cs="Times New Roman"/>
                <w:sz w:val="24"/>
                <w:szCs w:val="24"/>
              </w:rPr>
              <w:t xml:space="preserve"> понятий: зоология, систематические категории;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 xml:space="preserve"> этология, зоогеография, энтомология, орнитология, эволюция животных.; значение зоологических знаний для деятельности человека.</w:t>
            </w:r>
            <w:proofErr w:type="gramEnd"/>
          </w:p>
          <w:p w:rsidR="002A66EF" w:rsidRDefault="002A66EF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древних людей о животных, пользуясь данными археологии;</w:t>
            </w:r>
          </w:p>
          <w:p w:rsidR="00AA366B" w:rsidRPr="00AA366B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систематическую категорию, выделяя ее составляющие;</w:t>
            </w:r>
          </w:p>
        </w:tc>
        <w:tc>
          <w:tcPr>
            <w:tcW w:w="4111" w:type="dxa"/>
          </w:tcPr>
          <w:p w:rsidR="00123A41" w:rsidRPr="008E599A" w:rsidRDefault="00123A41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8E599A" w:rsidRPr="008E599A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spellEnd"/>
            <w:r w:rsidR="008E599A" w:rsidRPr="008E5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E599A">
              <w:rPr>
                <w:rFonts w:ascii="Times New Roman" w:hAnsi="Times New Roman" w:cs="Times New Roman"/>
                <w:sz w:val="24"/>
                <w:szCs w:val="24"/>
              </w:rPr>
              <w:t>занимающиеся</w:t>
            </w:r>
            <w:proofErr w:type="gramEnd"/>
            <w:r w:rsidR="008E599A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изучением животных.</w:t>
            </w:r>
          </w:p>
          <w:p w:rsidR="002A66EF" w:rsidRDefault="002A66EF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 ученых Древнего мира и Средних веков в развитие представлений о животных; 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>отечественных ученых в развитие зоологии.</w:t>
            </w:r>
          </w:p>
          <w:p w:rsidR="002A66EF" w:rsidRDefault="002A66EF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систематизации информации для удобства ее изучения;</w:t>
            </w:r>
          </w:p>
          <w:p w:rsidR="00AA366B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животных, пользуясь современными систематическими категориями;</w:t>
            </w:r>
          </w:p>
          <w:p w:rsidR="008E599A" w:rsidRPr="008E599A" w:rsidRDefault="008E599A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этапы развития отечественной зоологии.</w:t>
            </w:r>
          </w:p>
        </w:tc>
        <w:tc>
          <w:tcPr>
            <w:tcW w:w="3260" w:type="dxa"/>
          </w:tcPr>
          <w:p w:rsidR="00123A41" w:rsidRDefault="00123A41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A366B" w:rsidRPr="00AA36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A366B" w:rsidRPr="00AA366B">
              <w:rPr>
                <w:rFonts w:ascii="Times New Roman" w:hAnsi="Times New Roman" w:cs="Times New Roman"/>
                <w:sz w:val="24"/>
                <w:szCs w:val="24"/>
              </w:rPr>
              <w:t>реобразовывать</w:t>
            </w:r>
            <w:proofErr w:type="spellEnd"/>
            <w:r w:rsidR="00AA366B" w:rsidRPr="00AA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366B" w:rsidRPr="00AA366B">
              <w:rPr>
                <w:rFonts w:ascii="Times New Roman" w:hAnsi="Times New Roman" w:cs="Times New Roman"/>
                <w:sz w:val="24"/>
                <w:szCs w:val="24"/>
              </w:rPr>
              <w:t>информациюиз</w:t>
            </w:r>
            <w:proofErr w:type="spellEnd"/>
            <w:r w:rsidR="00AA366B" w:rsidRPr="00AA366B">
              <w:rPr>
                <w:rFonts w:ascii="Times New Roman" w:hAnsi="Times New Roman" w:cs="Times New Roman"/>
                <w:sz w:val="24"/>
                <w:szCs w:val="24"/>
              </w:rPr>
              <w:t xml:space="preserve"> одной формы в другую;</w:t>
            </w:r>
          </w:p>
          <w:p w:rsidR="00AA366B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объекты по заданным критериям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366B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обобщенный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смысли формальную структуру учебной задачи; выполнять задания по предложенному алгоритму и делать выводы о качестве проделанной работы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366B" w:rsidRPr="00AA366B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работая в группе</w:t>
            </w:r>
            <w:r w:rsidR="008E599A">
              <w:rPr>
                <w:rFonts w:ascii="Times New Roman" w:hAnsi="Times New Roman" w:cs="Times New Roman"/>
                <w:sz w:val="24"/>
                <w:szCs w:val="24"/>
              </w:rPr>
              <w:t>, строить эффективное взаимодействие со сверстниками, аргументировать свою точку зрения.</w:t>
            </w:r>
          </w:p>
        </w:tc>
        <w:tc>
          <w:tcPr>
            <w:tcW w:w="2835" w:type="dxa"/>
          </w:tcPr>
          <w:p w:rsidR="00123A41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познавательного интереса к изучению биологии и истории развития знаний о природе; </w:t>
            </w:r>
          </w:p>
          <w:p w:rsidR="00AA366B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возможности применения полученных знаний в практической деятельности.</w:t>
            </w:r>
          </w:p>
        </w:tc>
      </w:tr>
      <w:tr w:rsidR="00AA366B" w:rsidTr="00486488">
        <w:trPr>
          <w:trHeight w:val="838"/>
        </w:trPr>
        <w:tc>
          <w:tcPr>
            <w:tcW w:w="1809" w:type="dxa"/>
          </w:tcPr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39F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66B" w:rsidRDefault="008E599A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1. Простейшие.</w:t>
            </w:r>
          </w:p>
        </w:tc>
        <w:tc>
          <w:tcPr>
            <w:tcW w:w="3827" w:type="dxa"/>
          </w:tcPr>
          <w:p w:rsidR="00AA366B" w:rsidRDefault="008E599A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</w:t>
            </w:r>
            <w:r w:rsidR="00547A50">
              <w:rPr>
                <w:rFonts w:ascii="Times New Roman" w:hAnsi="Times New Roman" w:cs="Times New Roman"/>
                <w:sz w:val="24"/>
                <w:szCs w:val="24"/>
              </w:rPr>
              <w:t xml:space="preserve"> корненожки, радиолярии, солнечники, споровики, циста, раковина, инфузории, колония, жгутиконосцы</w:t>
            </w:r>
            <w:r w:rsidR="0067339F">
              <w:rPr>
                <w:rFonts w:ascii="Times New Roman" w:hAnsi="Times New Roman" w:cs="Times New Roman"/>
                <w:sz w:val="24"/>
                <w:szCs w:val="24"/>
              </w:rPr>
              <w:t xml:space="preserve">; преимущества колониальных форм простейших над самостоятельно живущими </w:t>
            </w:r>
            <w:r w:rsidR="006733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одноклеточными;</w:t>
            </w:r>
            <w:proofErr w:type="gramEnd"/>
          </w:p>
          <w:p w:rsidR="008E599A" w:rsidRDefault="008E599A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A4508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="00A45084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</w:t>
            </w:r>
            <w:r w:rsidR="00547A50">
              <w:rPr>
                <w:rFonts w:ascii="Times New Roman" w:hAnsi="Times New Roman" w:cs="Times New Roman"/>
                <w:sz w:val="24"/>
                <w:szCs w:val="24"/>
              </w:rPr>
              <w:t xml:space="preserve"> и жизнедеятельности простейших организмов;</w:t>
            </w:r>
            <w:r w:rsidR="0067339F">
              <w:rPr>
                <w:rFonts w:ascii="Times New Roman" w:hAnsi="Times New Roman" w:cs="Times New Roman"/>
                <w:sz w:val="24"/>
                <w:szCs w:val="24"/>
              </w:rPr>
              <w:t xml:space="preserve"> жгутиконосцев и инфузорий, как наиболее сложноорганизованных простейших; значение простейших в природе и в жизни человека.</w:t>
            </w:r>
          </w:p>
          <w:p w:rsidR="0067339F" w:rsidRDefault="0067339F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3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факторы, доказывающие родство представителей растительного и животного мира.</w:t>
            </w:r>
          </w:p>
          <w:p w:rsidR="00547A50" w:rsidRPr="00547A50" w:rsidRDefault="00547A50" w:rsidP="00BB57A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A366B" w:rsidRPr="00547A50" w:rsidRDefault="008E599A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="00547A50">
              <w:rPr>
                <w:rFonts w:ascii="Times New Roman" w:hAnsi="Times New Roman" w:cs="Times New Roman"/>
                <w:sz w:val="24"/>
                <w:szCs w:val="24"/>
              </w:rPr>
              <w:t>простейших</w:t>
            </w:r>
            <w:proofErr w:type="spellEnd"/>
            <w:r w:rsidR="00547A50">
              <w:rPr>
                <w:rFonts w:ascii="Times New Roman" w:hAnsi="Times New Roman" w:cs="Times New Roman"/>
                <w:sz w:val="24"/>
                <w:szCs w:val="24"/>
              </w:rPr>
              <w:t xml:space="preserve"> с автотрофным типом питания на рисунках, фотографиях и среди натуральных объектов; </w:t>
            </w:r>
          </w:p>
          <w:p w:rsidR="00547A50" w:rsidRDefault="00547A50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систематические группы простейших и различать их представителей на рисунках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натуральных объектах; </w:t>
            </w:r>
          </w:p>
          <w:p w:rsidR="00547A50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знания при выполнении лабораторной работы;</w:t>
            </w:r>
            <w:r w:rsidR="0067339F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понятия в соответствии с решаемой задачей; </w:t>
            </w:r>
          </w:p>
          <w:p w:rsidR="00A45084" w:rsidRDefault="00A4508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47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Демонстрировать </w:t>
            </w:r>
            <w:r w:rsidRPr="00547A50">
              <w:rPr>
                <w:rFonts w:ascii="Times New Roman" w:hAnsi="Times New Roman" w:cs="Times New Roman"/>
                <w:sz w:val="24"/>
                <w:szCs w:val="24"/>
              </w:rPr>
              <w:t>навыки работы с лабораторным оборудованием;</w:t>
            </w:r>
          </w:p>
          <w:p w:rsidR="00A45084" w:rsidRDefault="00A45084" w:rsidP="00A45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микроскопом, лабораторным оборудованием;</w:t>
            </w:r>
          </w:p>
          <w:p w:rsidR="00547A50" w:rsidRPr="00547A50" w:rsidRDefault="0067339F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D9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представителей разных систематических групп простейших.</w:t>
            </w:r>
          </w:p>
        </w:tc>
        <w:tc>
          <w:tcPr>
            <w:tcW w:w="3260" w:type="dxa"/>
          </w:tcPr>
          <w:p w:rsidR="00AA366B" w:rsidRDefault="00AA366B" w:rsidP="00123A4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450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A45084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="00A4508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между объектами и их характеристиками; проводить наблюдения, эксперименты и объяснять полученные результаты;</w:t>
            </w:r>
          </w:p>
          <w:p w:rsidR="00AA366B" w:rsidRPr="00A45084" w:rsidRDefault="00AA366B" w:rsidP="00123A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450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45084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A45084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сверять свои действия с целью необходимости, исправлять ошибки самостоятельно; самостоятельно выдвигать варианты решения поставленных зада; предвидеть конечные результаты своей работы; выбирать средства достижения цели.</w:t>
            </w:r>
          </w:p>
          <w:p w:rsidR="00AA366B" w:rsidRDefault="00AA366B" w:rsidP="00123A4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36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="00A45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45084">
              <w:rPr>
                <w:rFonts w:ascii="Times New Roman" w:hAnsi="Times New Roman" w:cs="Times New Roman"/>
                <w:sz w:val="24"/>
                <w:szCs w:val="24"/>
              </w:rPr>
              <w:t>работая в группе, строить эффективное взаимодействие со сверстниками.</w:t>
            </w:r>
          </w:p>
        </w:tc>
        <w:tc>
          <w:tcPr>
            <w:tcW w:w="2835" w:type="dxa"/>
          </w:tcPr>
          <w:p w:rsidR="00AA366B" w:rsidRDefault="008E599A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мировоззрения; 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экологического 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>; необходимости повторения для закрепления; развитие познавательных интересов и мотивов, направленных на изучение живой природы; оценивание жизненных ситуаций с точки зрения безопасного образа жизни и сохранения здоровья;</w:t>
            </w:r>
            <w:proofErr w:type="gramEnd"/>
            <w:r w:rsidR="00586480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 </w:t>
            </w:r>
          </w:p>
        </w:tc>
      </w:tr>
      <w:tr w:rsidR="00AA366B" w:rsidTr="00486488">
        <w:trPr>
          <w:trHeight w:val="838"/>
        </w:trPr>
        <w:tc>
          <w:tcPr>
            <w:tcW w:w="1809" w:type="dxa"/>
          </w:tcPr>
          <w:p w:rsidR="0067339F" w:rsidRDefault="0067339F" w:rsidP="006733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66B" w:rsidRDefault="0067339F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 Многоклеточные животные</w:t>
            </w:r>
          </w:p>
        </w:tc>
        <w:tc>
          <w:tcPr>
            <w:tcW w:w="3827" w:type="dxa"/>
          </w:tcPr>
          <w:p w:rsidR="00547A50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 xml:space="preserve"> губки, скелетные иглы, наружный и внутренний слой клеток, специализация клеток тела, 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полость кишечная, симметрия лучевая (радиальная), щупальца, эктодерма, энтодерма, клетки 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стрекательные, полип, медуза, коралл, регене</w:t>
            </w:r>
            <w:r w:rsidR="00A56944">
              <w:rPr>
                <w:rFonts w:ascii="Times New Roman" w:hAnsi="Times New Roman" w:cs="Times New Roman"/>
                <w:sz w:val="24"/>
                <w:szCs w:val="24"/>
              </w:rPr>
              <w:t xml:space="preserve">рация;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кожно-мышечный мешок, </w:t>
            </w:r>
            <w:proofErr w:type="spellStart"/>
            <w:r w:rsidR="00585171">
              <w:rPr>
                <w:rFonts w:ascii="Times New Roman" w:hAnsi="Times New Roman" w:cs="Times New Roman"/>
                <w:sz w:val="24"/>
                <w:szCs w:val="24"/>
              </w:rPr>
              <w:t>гермофродит</w:t>
            </w:r>
            <w:proofErr w:type="spellEnd"/>
            <w:r w:rsidR="00585171">
              <w:rPr>
                <w:rFonts w:ascii="Times New Roman" w:hAnsi="Times New Roman" w:cs="Times New Roman"/>
                <w:sz w:val="24"/>
                <w:szCs w:val="24"/>
              </w:rPr>
              <w:t>, хозяин промежуточный и окончательный, чередование поколений;</w:t>
            </w:r>
            <w:proofErr w:type="gramEnd"/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 пищеварительная, выделительная и половая системы, мускулатура, анальное отверстие, разнополость,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1026">
              <w:rPr>
                <w:rFonts w:ascii="Times New Roman" w:hAnsi="Times New Roman" w:cs="Times New Roman"/>
                <w:sz w:val="24"/>
                <w:szCs w:val="24"/>
              </w:rPr>
              <w:t>параподия</w:t>
            </w:r>
            <w:proofErr w:type="spellEnd"/>
            <w:r w:rsidR="00741026">
              <w:rPr>
                <w:rFonts w:ascii="Times New Roman" w:hAnsi="Times New Roman" w:cs="Times New Roman"/>
                <w:sz w:val="24"/>
                <w:szCs w:val="24"/>
              </w:rPr>
              <w:t>, замкнутая кровеносная система, полихеты, щетинки, окологлоточное кольцо, брюшная нервная цепочка, забота о  потомстве,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 олигохеты, диапауза, защитная капсула, пиявки, гирудин, анабиоз, 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 xml:space="preserve">моллюски, раковина, мантия, мантийная полость, легкое, жабры, сердце, терка, пищеварительная и слюнные железы, глаза, почки, 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брюхоногие, двустворчатые, головоногие, реактивное движение, перламутр, чернильный мешок, жемчуг, </w:t>
            </w:r>
            <w:proofErr w:type="spellStart"/>
            <w:proofErr w:type="gramStart"/>
            <w:r w:rsidR="008D6708">
              <w:rPr>
                <w:rFonts w:ascii="Times New Roman" w:hAnsi="Times New Roman" w:cs="Times New Roman"/>
                <w:sz w:val="24"/>
                <w:szCs w:val="24"/>
              </w:rPr>
              <w:t>водно</w:t>
            </w:r>
            <w:proofErr w:type="spellEnd"/>
            <w:r w:rsidR="008D6708">
              <w:rPr>
                <w:rFonts w:ascii="Times New Roman" w:hAnsi="Times New Roman" w:cs="Times New Roman"/>
                <w:sz w:val="24"/>
                <w:szCs w:val="24"/>
              </w:rPr>
              <w:t>- сосудистая</w:t>
            </w:r>
            <w:proofErr w:type="gramEnd"/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 система, известковый скелет,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>хитин, сложные глаза, мозаичное зрение, развитие без превращения, паутинные бородавки, паутин</w:t>
            </w:r>
            <w:proofErr w:type="gramStart"/>
            <w:r w:rsidR="0070138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 ловчая сеть, легочные мешки и трахеи, партеногенез, 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насекомые, </w:t>
            </w:r>
            <w:proofErr w:type="spellStart"/>
            <w:r w:rsidR="000D4460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, прямокрылые, уховертки, поденки, </w:t>
            </w:r>
            <w:r w:rsidR="00520EC9">
              <w:rPr>
                <w:rFonts w:ascii="Times New Roman" w:hAnsi="Times New Roman" w:cs="Times New Roman"/>
                <w:sz w:val="24"/>
                <w:szCs w:val="24"/>
              </w:rPr>
              <w:t xml:space="preserve">стрекозы, жесткокрылые, </w:t>
            </w:r>
            <w:proofErr w:type="spellStart"/>
            <w:r w:rsidR="00520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полужесткокрылые</w:t>
            </w:r>
            <w:proofErr w:type="spellEnd"/>
            <w:r w:rsidR="00520EC9">
              <w:rPr>
                <w:rFonts w:ascii="Times New Roman" w:hAnsi="Times New Roman" w:cs="Times New Roman"/>
                <w:sz w:val="24"/>
                <w:szCs w:val="24"/>
              </w:rPr>
              <w:t xml:space="preserve">, чешуекрылые, гусеница, равнокрылые, двукрылые, блохи, перепончатокрылые, наездники, матка, трутень, рабочая пчела, мед, прополис, воск, соты, </w:t>
            </w:r>
            <w:r w:rsidR="00A10533">
              <w:rPr>
                <w:rFonts w:ascii="Times New Roman" w:hAnsi="Times New Roman" w:cs="Times New Roman"/>
                <w:sz w:val="24"/>
                <w:szCs w:val="24"/>
              </w:rPr>
              <w:t xml:space="preserve">хорда, череп, позвоночник, позвонок, бесчерепные, ланцетники, черепные, хрящевые и костные рыбы, чешуя, плавательный пузырь, боковая линия, акулы, скаты, осетрообразные, сельдеобразные, лососеобразные, карпообразные, окунеобразные, безногие, хвостатые и бесхвостые земноводные, головастик, гнездовые и выводковые птицы, инкубация, </w:t>
            </w:r>
            <w:proofErr w:type="spellStart"/>
            <w:r w:rsidR="00A10533">
              <w:rPr>
                <w:rFonts w:ascii="Times New Roman" w:hAnsi="Times New Roman" w:cs="Times New Roman"/>
                <w:sz w:val="24"/>
                <w:szCs w:val="24"/>
              </w:rPr>
              <w:t>первозвери</w:t>
            </w:r>
            <w:proofErr w:type="spellEnd"/>
            <w:r w:rsidR="00A10533">
              <w:rPr>
                <w:rFonts w:ascii="Times New Roman" w:hAnsi="Times New Roman" w:cs="Times New Roman"/>
                <w:sz w:val="24"/>
                <w:szCs w:val="24"/>
              </w:rPr>
              <w:t>, или яйцекладущие, настоящие звери, миграции, цедильный аппарат, бивни, хобот, хищные зубы, копыто, рога, сложный желудок, жвачка, приматы, человекообразные обезьяны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; значение приспособлений круглых червей, ведущих паразитический образ </w:t>
            </w:r>
            <w:proofErr w:type="spellStart"/>
            <w:r w:rsidR="00127EC8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 w:rsidR="0012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F22F4">
              <w:rPr>
                <w:rFonts w:ascii="Times New Roman" w:hAnsi="Times New Roman" w:cs="Times New Roman"/>
                <w:sz w:val="24"/>
                <w:szCs w:val="24"/>
              </w:rPr>
              <w:t>ричины</w:t>
            </w:r>
            <w:proofErr w:type="spellEnd"/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 отнесения пиявок к классу Кольчатые черви; значение пиявок в современной медицине; </w:t>
            </w:r>
            <w:proofErr w:type="gramStart"/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причины широкого распространения иглокожих в Мировом океане; членистоногих; 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между полным и 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неполным превращением в развитии насекомых; 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укусов блох для здоровья человека; </w:t>
            </w:r>
            <w:r w:rsidR="00EF339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разных плавников для движения рыбы; 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причины, позволившие пресмыкающимся расселиться на суше;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как птицы приспособлены к полету и почему они широко распространились на планете; 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причины эволюционных преобразований органов выделительной системы; </w:t>
            </w:r>
            <w:proofErr w:type="gramEnd"/>
          </w:p>
          <w:p w:rsidR="00547A50" w:rsidRPr="009D107F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 жизни губок; </w:t>
            </w:r>
            <w:r w:rsidR="00A56944">
              <w:rPr>
                <w:rFonts w:ascii="Times New Roman" w:hAnsi="Times New Roman" w:cs="Times New Roman"/>
                <w:sz w:val="24"/>
                <w:szCs w:val="24"/>
              </w:rPr>
              <w:t xml:space="preserve">кишечнополостных животных,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плоских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, круглых,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 червей разных классов, </w:t>
            </w:r>
            <w:r w:rsidR="0064198F">
              <w:rPr>
                <w:rFonts w:ascii="Times New Roman" w:hAnsi="Times New Roman" w:cs="Times New Roman"/>
                <w:sz w:val="24"/>
                <w:szCs w:val="24"/>
              </w:rPr>
              <w:t xml:space="preserve">многощетинковых кольчатых червей, 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между некоторыми видами губок и одноклеточными водорослями;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способ передвижения дождевого червя в почве; </w:t>
            </w:r>
            <w:r w:rsidR="00520EC9">
              <w:rPr>
                <w:rFonts w:ascii="Times New Roman" w:hAnsi="Times New Roman" w:cs="Times New Roman"/>
                <w:sz w:val="24"/>
                <w:szCs w:val="24"/>
              </w:rPr>
              <w:t>присп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 xml:space="preserve">особления моллюсков, представителей отрядов Стрекозы, Вши, Жуки, Клопы, </w:t>
            </w:r>
            <w:proofErr w:type="spellStart"/>
            <w:r w:rsidR="00BB57AA">
              <w:rPr>
                <w:rFonts w:ascii="Times New Roman" w:hAnsi="Times New Roman" w:cs="Times New Roman"/>
                <w:sz w:val="24"/>
                <w:szCs w:val="24"/>
              </w:rPr>
              <w:t>Баьочки</w:t>
            </w:r>
            <w:proofErr w:type="spellEnd"/>
            <w:r w:rsidR="00BB57AA">
              <w:rPr>
                <w:rFonts w:ascii="Times New Roman" w:hAnsi="Times New Roman" w:cs="Times New Roman"/>
                <w:sz w:val="24"/>
                <w:szCs w:val="24"/>
              </w:rPr>
              <w:t>, Равнокрылые, Двук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>рылые, Блохи, Перепончатокрылые;</w:t>
            </w:r>
            <w:proofErr w:type="gram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отрядов птиц Пингвины, Страусообразные,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Казуаробразные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Дневные хищные, Совы, Куриные,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Воробьинообразные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Голенастые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 среды своего обитания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 и образу жизни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; особенности строения и жизнедеятельности иглокожих; 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</w:t>
            </w:r>
            <w:proofErr w:type="spellStart"/>
            <w:r w:rsidR="00E32EB5">
              <w:rPr>
                <w:rFonts w:ascii="Times New Roman" w:hAnsi="Times New Roman" w:cs="Times New Roman"/>
                <w:sz w:val="24"/>
                <w:szCs w:val="24"/>
              </w:rPr>
              <w:t>таракановых</w:t>
            </w:r>
            <w:proofErr w:type="spellEnd"/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 к обитанию в жилищах человека; 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t xml:space="preserve">образ жизни круглоротых;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и жизнедеятельности рыб, относящихся к разным отрядам; </w:t>
            </w:r>
            <w:proofErr w:type="gramStart"/>
            <w:r w:rsidR="00516BA4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отрядов млекопитающих Однопроходные, Сумчатые, Насекомоядные, Рукокрылые, Грызуны, зайцеобразные, Китообразные, Ластоногие, Хоботные, Хищные, Парнокопытные, Непарнокопытные, Приматы к условиям среды их обитания; 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органов выделения позвоночных животных; </w:t>
            </w:r>
            <w:proofErr w:type="gramEnd"/>
          </w:p>
          <w:p w:rsidR="00547A50" w:rsidRDefault="00547A50" w:rsidP="0074102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="0058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строения и процессов жизнедеятельности губок как беспозвоночных многоклеточных животных;</w:t>
            </w:r>
            <w:r w:rsidR="00A56944">
              <w:rPr>
                <w:rFonts w:ascii="Times New Roman" w:hAnsi="Times New Roman" w:cs="Times New Roman"/>
                <w:sz w:val="24"/>
                <w:szCs w:val="24"/>
              </w:rPr>
              <w:t xml:space="preserve"> кишечнополостных как многоклеточных двухслойных животных с лучевой симметрией тела; 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>плоских, круглых червей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 как многоклеточных трехслойных животных с двусторонней симметрией </w:t>
            </w:r>
            <w:proofErr w:type="spellStart"/>
            <w:r w:rsidR="0058517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gramStart"/>
            <w:r w:rsidR="005851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741026">
              <w:rPr>
                <w:rFonts w:ascii="Times New Roman" w:hAnsi="Times New Roman" w:cs="Times New Roman"/>
                <w:sz w:val="24"/>
                <w:szCs w:val="24"/>
              </w:rPr>
              <w:t>ольчатых</w:t>
            </w:r>
            <w:proofErr w:type="spellEnd"/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червей,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малощетинковых кольчатых червей, 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 xml:space="preserve">моллюсков,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>членистоногих как наиболее высокоорганизо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ванных беспозвоночных животных, насекомых как представителей членистоногих, насекомых, принадлежащих к отрядам </w:t>
            </w:r>
            <w:proofErr w:type="spellStart"/>
            <w:r w:rsidR="000D4460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="000D4460">
              <w:rPr>
                <w:rFonts w:ascii="Times New Roman" w:hAnsi="Times New Roman" w:cs="Times New Roman"/>
                <w:sz w:val="24"/>
                <w:szCs w:val="24"/>
              </w:rPr>
              <w:t>, Прямокрылые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>, Уховертки, Поденки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20EC9">
              <w:rPr>
                <w:rFonts w:ascii="Times New Roman" w:hAnsi="Times New Roman" w:cs="Times New Roman"/>
                <w:sz w:val="24"/>
                <w:szCs w:val="24"/>
              </w:rPr>
              <w:t xml:space="preserve">Стрекозы, Вши, Жуки, Клопы, </w:t>
            </w:r>
            <w:proofErr w:type="spellStart"/>
            <w:r w:rsidR="00520EC9">
              <w:rPr>
                <w:rFonts w:ascii="Times New Roman" w:hAnsi="Times New Roman" w:cs="Times New Roman"/>
                <w:sz w:val="24"/>
                <w:szCs w:val="24"/>
              </w:rPr>
              <w:t>Баьочки</w:t>
            </w:r>
            <w:proofErr w:type="spellEnd"/>
            <w:r w:rsidR="00520EC9">
              <w:rPr>
                <w:rFonts w:ascii="Times New Roman" w:hAnsi="Times New Roman" w:cs="Times New Roman"/>
                <w:sz w:val="24"/>
                <w:szCs w:val="24"/>
              </w:rPr>
              <w:t xml:space="preserve">, Равнокрылые, Двукрылые, Блохи, Перепончатокрылые, 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ланцетников и круглоротых к обитанию в водной среде; </w:t>
            </w:r>
            <w:r w:rsidR="00EF339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и внутреннего строения рыб, как обитателей водной среды;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и внутреннего строения амфибий, как животных, ведущих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 полуводный образ жизни; особенности внешнего и внутреннего строения пресмыкающихся как типичных наземных животных; </w:t>
            </w:r>
            <w:proofErr w:type="gramStart"/>
            <w:r w:rsidR="0020073C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и внутреннего строения птиц как высокоорганизованных теплокровных животных; приспособления п</w:t>
            </w:r>
            <w:r w:rsidR="004167DC">
              <w:rPr>
                <w:rFonts w:ascii="Times New Roman" w:hAnsi="Times New Roman" w:cs="Times New Roman"/>
                <w:sz w:val="24"/>
                <w:szCs w:val="24"/>
              </w:rPr>
              <w:t>тиц к условиям среды их обитания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167DC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строения и жизнедеятельности отрядов пт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иц 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Пингвины, Страусообразные,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Казуаробразные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Дневные хищные, Совы, Куриные,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, Голенастые</w:t>
            </w:r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и внутреннего строения млекопитающих</w:t>
            </w:r>
            <w:r w:rsidR="00516BA4">
              <w:rPr>
                <w:rFonts w:ascii="Times New Roman" w:hAnsi="Times New Roman" w:cs="Times New Roman"/>
                <w:sz w:val="24"/>
                <w:szCs w:val="24"/>
              </w:rPr>
              <w:t xml:space="preserve"> отрядов Однопроходные, Сумчатые, Насекомоядные, Рукокрылые, Грызуны, зайцеобразные, Китообразные, Ластоногие, Хоботные, Хищные, Парнокопытные, Непарнокопытные, Приматы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органов нервной системы у организмов разных систематических групп; </w:t>
            </w:r>
          </w:p>
          <w:p w:rsidR="00BA46B3" w:rsidRDefault="00BA46B3" w:rsidP="0074102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A4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="00EF3398">
              <w:rPr>
                <w:rFonts w:ascii="Times New Roman" w:hAnsi="Times New Roman" w:cs="Times New Roman"/>
                <w:sz w:val="24"/>
                <w:szCs w:val="24"/>
              </w:rPr>
              <w:t xml:space="preserve">за живыми объектами; за поведением и передвижением рыб; </w:t>
            </w:r>
          </w:p>
          <w:p w:rsidR="009958A3" w:rsidRPr="00BA46B3" w:rsidRDefault="00A10533" w:rsidP="009958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B5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диагностирующими заданиями различного уровня сложности</w:t>
            </w:r>
            <w:r w:rsidR="00995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0D4460" w:rsidRDefault="00547A50" w:rsidP="000D44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proofErr w:type="spell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 разных классов губок</w:t>
            </w:r>
            <w:r w:rsidR="00A56944">
              <w:rPr>
                <w:rFonts w:ascii="Times New Roman" w:hAnsi="Times New Roman" w:cs="Times New Roman"/>
                <w:sz w:val="24"/>
                <w:szCs w:val="24"/>
              </w:rPr>
              <w:t xml:space="preserve">, гидроидных, сцифоидных и коралловых полипов,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ресничных сосальщиков и ленточных червей,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 круглых,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>кольчатых червей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 xml:space="preserve">, брюхоногих, двустворчатых моллюсков,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 иглокожих,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ракообразных и паукообразных, 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>ротовые аппараты и усики насекомых,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 отрядов </w:t>
            </w:r>
            <w:proofErr w:type="spellStart"/>
            <w:r w:rsidR="00E32EB5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="00E32EB5">
              <w:rPr>
                <w:rFonts w:ascii="Times New Roman" w:hAnsi="Times New Roman" w:cs="Times New Roman"/>
                <w:sz w:val="24"/>
                <w:szCs w:val="24"/>
              </w:rPr>
              <w:t>, Прямокрылые, Уховертки, Поденки</w:t>
            </w:r>
            <w:r w:rsidR="00520EC9">
              <w:rPr>
                <w:rFonts w:ascii="Times New Roman" w:hAnsi="Times New Roman" w:cs="Times New Roman"/>
                <w:sz w:val="24"/>
                <w:szCs w:val="24"/>
              </w:rPr>
              <w:t>, Стрекозы, Вши, Жуки, Клопы, Бабочки, Равнокрылые, Двукрылые, Блохи, Перепончатокрылые,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подтипов Бесчерепные  Черепные (Позвоночные),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различных отрядов костных и хрящевых рыб, 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отрядов земноводных,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пресмыкающихся, </w:t>
            </w:r>
            <w:r w:rsidR="004167DC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proofErr w:type="gramEnd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отрядов птиц Пингвины, Страусообразные, </w:t>
            </w:r>
            <w:proofErr w:type="spellStart"/>
            <w:r w:rsidR="004167DC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67DC">
              <w:rPr>
                <w:rFonts w:ascii="Times New Roman" w:hAnsi="Times New Roman" w:cs="Times New Roman"/>
                <w:sz w:val="24"/>
                <w:szCs w:val="24"/>
              </w:rPr>
              <w:t>Казуаробразные</w:t>
            </w:r>
            <w:proofErr w:type="spellEnd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67DC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, Дневные хищные, Совы, Куриные, </w:t>
            </w:r>
            <w:proofErr w:type="spellStart"/>
            <w:r w:rsidR="004167DC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="004167DC">
              <w:rPr>
                <w:rFonts w:ascii="Times New Roman" w:hAnsi="Times New Roman" w:cs="Times New Roman"/>
                <w:sz w:val="24"/>
                <w:szCs w:val="24"/>
              </w:rPr>
              <w:t xml:space="preserve">, Голенастые; </w:t>
            </w:r>
            <w:r w:rsidR="000E6FAF">
              <w:rPr>
                <w:rFonts w:ascii="Times New Roman" w:hAnsi="Times New Roman" w:cs="Times New Roman"/>
                <w:sz w:val="24"/>
                <w:szCs w:val="24"/>
              </w:rPr>
              <w:t>представителей отрядов Однопроходные, Сумчатые, Насекомоядные, Рукокрылые, Грызуны, зайцеобразные, Китообразные, Ластоногие, Хоботные, Хищные, Парнокопытные, Непарнокопытные, Приматы</w:t>
            </w:r>
            <w:proofErr w:type="gramEnd"/>
          </w:p>
          <w:p w:rsidR="000D4460" w:rsidRDefault="009D107F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рисунках, фотографиях и среди натуральных объектов;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виды перьев; </w:t>
            </w:r>
          </w:p>
          <w:p w:rsidR="00547A50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 губок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>оль кишечнополостных, плоских, круглых,</w:t>
            </w:r>
            <w:r w:rsidR="0064198F">
              <w:rPr>
                <w:rFonts w:ascii="Times New Roman" w:hAnsi="Times New Roman" w:cs="Times New Roman"/>
                <w:sz w:val="24"/>
                <w:szCs w:val="24"/>
              </w:rPr>
              <w:t xml:space="preserve"> многощетинковых </w:t>
            </w:r>
            <w:proofErr w:type="spellStart"/>
            <w:r w:rsidR="0064198F">
              <w:rPr>
                <w:rFonts w:ascii="Times New Roman" w:hAnsi="Times New Roman" w:cs="Times New Roman"/>
                <w:sz w:val="24"/>
                <w:szCs w:val="24"/>
              </w:rPr>
              <w:t>кольчатых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червей</w:t>
            </w:r>
            <w:proofErr w:type="spellEnd"/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моллюсков,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иглокожих, ракообразных и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паукообразных, 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насекомых, 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отрядов </w:t>
            </w:r>
            <w:proofErr w:type="spellStart"/>
            <w:r w:rsidR="00E32EB5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, Прямокрылые, Уховертки, Поденки, 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>Стрекозы, Вши, Жуки, Клопы, Ба</w:t>
            </w:r>
            <w:r w:rsidR="00A105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>очки, Равнокрылые, Двукрылые, Блохи, Перепончатокрылые,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t xml:space="preserve"> ланцетников и круглоротых,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хрящевых и костных </w:t>
            </w:r>
            <w:r w:rsidR="00EF3398">
              <w:rPr>
                <w:rFonts w:ascii="Times New Roman" w:hAnsi="Times New Roman" w:cs="Times New Roman"/>
                <w:sz w:val="24"/>
                <w:szCs w:val="24"/>
              </w:rPr>
              <w:t xml:space="preserve">рыб, 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амфибий,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пресмыкающихся, крокодилов и черепах, 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отрядов птиц Пингвины, Страусообразные,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Казуаробразные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Дневные хищные, Совы, Куриные,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, Голенастые</w:t>
            </w:r>
            <w:r w:rsidR="000E6F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0E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E6FAF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млекопитающих отрядов  Однопроходные, Сумчатые, Насекомоядные, Рукокрылые, Грызуны, зайцеобразные, Китообразные, Ластоногие, Хоботные, Хищные, Парнокопытные, Непарнокопытные, </w:t>
            </w:r>
            <w:proofErr w:type="spellStart"/>
            <w:r w:rsidR="000E6FAF">
              <w:rPr>
                <w:rFonts w:ascii="Times New Roman" w:hAnsi="Times New Roman" w:cs="Times New Roman"/>
                <w:sz w:val="24"/>
                <w:szCs w:val="24"/>
              </w:rPr>
              <w:t>Приматы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и в жизни человека.</w:t>
            </w:r>
            <w:proofErr w:type="gramEnd"/>
          </w:p>
          <w:p w:rsidR="00BA4623" w:rsidRPr="00BA4623" w:rsidRDefault="00BA4623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A4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правила, позволяющие избежать заражения паразитическими плоскими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, круглыми,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червями; 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 xml:space="preserve">правила, позволяющие избежать заражения вшами, </w:t>
            </w:r>
          </w:p>
          <w:p w:rsidR="00547A50" w:rsidRPr="00516BA4" w:rsidRDefault="00516BA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природоохранной деятельности.</w:t>
            </w:r>
          </w:p>
          <w:p w:rsidR="00547A50" w:rsidRPr="000D4460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>кольчатых</w:t>
            </w:r>
            <w:proofErr w:type="spellEnd"/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 червей</w:t>
            </w:r>
            <w:r w:rsidR="006419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 xml:space="preserve"> моллюсков,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членистоногих, 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класса Насекомые, 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хордовых животных;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хрящевых и костных рыб; 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>земноводных; пресмыкающихся; птиц; млекопитающих.</w:t>
            </w:r>
            <w:proofErr w:type="gramEnd"/>
          </w:p>
          <w:p w:rsidR="00AA366B" w:rsidRPr="00585171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прогрессивные</w:t>
            </w:r>
            <w:proofErr w:type="spellEnd"/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 черты плоских червей по сравнению с кишечнополостными; 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>в строении кольчатых червей; моллюсков по сравнению с червями;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представителей каждого класса моллюсков; </w:t>
            </w:r>
            <w:r w:rsidR="00701384">
              <w:rPr>
                <w:rFonts w:ascii="Times New Roman" w:hAnsi="Times New Roman" w:cs="Times New Roman"/>
                <w:sz w:val="24"/>
                <w:szCs w:val="24"/>
              </w:rPr>
              <w:t xml:space="preserve">разных классов типа Иглокожие; класса Ракообразные и Паукообразные; 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разных отрядов хрящевых и костных рыб; </w:t>
            </w:r>
            <w:r w:rsidR="00386F68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хордовых животных;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представителей каждого отряда земноводных;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>представителей отрядов Черепахи и Крокодилы;</w:t>
            </w:r>
            <w:proofErr w:type="gramEnd"/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представителей отр</w:t>
            </w:r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ядов </w:t>
            </w:r>
            <w:proofErr w:type="spellStart"/>
            <w:proofErr w:type="gram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отрядов</w:t>
            </w:r>
            <w:proofErr w:type="spellEnd"/>
            <w:proofErr w:type="gram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 птиц Пингвины, Страусообразные,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Казуаробразные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 xml:space="preserve">, Дневные хищные, Совы, Куриные, </w:t>
            </w:r>
            <w:proofErr w:type="spellStart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="0004636E">
              <w:rPr>
                <w:rFonts w:ascii="Times New Roman" w:hAnsi="Times New Roman" w:cs="Times New Roman"/>
                <w:sz w:val="24"/>
                <w:szCs w:val="24"/>
              </w:rPr>
              <w:t>, Голенастые; существенные признаки млекопитающих, принадлежащих</w:t>
            </w:r>
            <w:r w:rsidR="000E6FAF">
              <w:rPr>
                <w:rFonts w:ascii="Times New Roman" w:hAnsi="Times New Roman" w:cs="Times New Roman"/>
                <w:sz w:val="24"/>
                <w:szCs w:val="24"/>
              </w:rPr>
              <w:t xml:space="preserve"> к отрядам Однопроходные, Сумчатые, Насекомоядные, Рукокрылые, Грызуны, зайцеобразные, Китообразные, Ластоногие, Хоботные, Хищные, Парнокопытные, Непарнокопытные, Приматы.</w:t>
            </w:r>
          </w:p>
          <w:p w:rsidR="00A45084" w:rsidRPr="00127EC8" w:rsidRDefault="00A4508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Демонстрировать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лабораторным оборудованием, </w:t>
            </w:r>
          </w:p>
          <w:p w:rsidR="00741026" w:rsidRPr="00127EC8" w:rsidRDefault="00A45084" w:rsidP="0074102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микроскопом,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лабораторным оборудованием.</w:t>
            </w:r>
          </w:p>
          <w:p w:rsidR="009D107F" w:rsidRDefault="009D107F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D9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особенностистоения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известковых, стеклянных и обыкновенных губок; 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кольчатых, круглых и плоских червей; </w:t>
            </w:r>
            <w:r w:rsidR="008D670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классов типа Моллюски, </w:t>
            </w:r>
          </w:p>
          <w:p w:rsidR="00A56944" w:rsidRDefault="00A5694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между клетками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кишечнополостных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функциями, которые они выполняют; </w:t>
            </w:r>
            <w:r w:rsidR="000D4460">
              <w:rPr>
                <w:rFonts w:ascii="Times New Roman" w:hAnsi="Times New Roman" w:cs="Times New Roman"/>
                <w:sz w:val="24"/>
                <w:szCs w:val="24"/>
              </w:rPr>
              <w:t xml:space="preserve">между строение ротового аппарата насекомого и характером его питания; </w:t>
            </w:r>
          </w:p>
          <w:p w:rsidR="00127EC8" w:rsidRDefault="00127EC8" w:rsidP="00127EC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знания при выполнении лабораторной работы;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понятия в соответствии с решаемой задачей; </w:t>
            </w:r>
          </w:p>
          <w:p w:rsidR="00F02FAB" w:rsidRDefault="00EF3398" w:rsidP="00127EC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более высокого уровня организации рыб по сравнению с ранее изученными группами животных; </w:t>
            </w:r>
            <w:r w:rsidR="006C5154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необходимости охраны амфибий;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 xml:space="preserve">пресмыкающихся; </w:t>
            </w:r>
            <w:r w:rsidR="00702B98">
              <w:rPr>
                <w:rFonts w:ascii="Times New Roman" w:hAnsi="Times New Roman" w:cs="Times New Roman"/>
                <w:sz w:val="24"/>
                <w:szCs w:val="24"/>
              </w:rPr>
              <w:t>птиц;</w:t>
            </w:r>
            <w:r w:rsidR="00516BA4">
              <w:rPr>
                <w:rFonts w:ascii="Times New Roman" w:hAnsi="Times New Roman" w:cs="Times New Roman"/>
                <w:sz w:val="24"/>
                <w:szCs w:val="24"/>
              </w:rPr>
              <w:t xml:space="preserve"> млекопитающих; </w:t>
            </w:r>
            <w:r w:rsidR="0020073C">
              <w:rPr>
                <w:rFonts w:ascii="Times New Roman" w:hAnsi="Times New Roman" w:cs="Times New Roman"/>
                <w:sz w:val="24"/>
                <w:szCs w:val="24"/>
              </w:rPr>
              <w:t>примеры пресмыкающихся своей местности; доказательства происхождения птиц от пресмыкающихся;</w:t>
            </w:r>
          </w:p>
          <w:p w:rsidR="00741026" w:rsidRDefault="00741026" w:rsidP="00127EC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EC8" w:rsidRPr="00A56944" w:rsidRDefault="00127EC8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366B" w:rsidRPr="00586480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586480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586480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</w:t>
            </w:r>
            <w:r w:rsidR="00BA4623">
              <w:rPr>
                <w:rFonts w:ascii="Times New Roman" w:hAnsi="Times New Roman" w:cs="Times New Roman"/>
                <w:sz w:val="24"/>
                <w:szCs w:val="24"/>
              </w:rPr>
              <w:t xml:space="preserve"> и преобразовывать их с одной формы в другую</w:t>
            </w:r>
            <w:r w:rsidR="00586480">
              <w:rPr>
                <w:rFonts w:ascii="Times New Roman" w:hAnsi="Times New Roman" w:cs="Times New Roman"/>
                <w:sz w:val="24"/>
                <w:szCs w:val="24"/>
              </w:rPr>
              <w:t>; отличать главное от второстепенного; передавать содержа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ние в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сжатом (развернутом) виде; выделять обобщенный смысл и формальную структуру учебной задачи;</w:t>
            </w:r>
            <w:r w:rsidR="00BA462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соответствие между объектами и их характеристиками; строить логические рассуждения, включающие установление причинно- следственных связей; 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>проводить наблюдения, эксперименты и объяснять полученные результаты;</w:t>
            </w:r>
            <w:r w:rsidR="0064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419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объекты и делать выводы на основе сравнений;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информацию по памяти; </w:t>
            </w:r>
            <w:r w:rsidR="00EF3398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объекты и процессы с точки зрения целого и частей; </w:t>
            </w:r>
            <w:r w:rsidR="000E6FAF">
              <w:rPr>
                <w:rFonts w:ascii="Times New Roman" w:hAnsi="Times New Roman" w:cs="Times New Roman"/>
                <w:sz w:val="24"/>
                <w:szCs w:val="24"/>
              </w:rPr>
              <w:t>воспринимать информацию на слух, выделять в ней главное;  определять критерии для сравнения объектов и эффективно использовать их</w:t>
            </w:r>
            <w:r w:rsidR="00516BA4">
              <w:rPr>
                <w:rFonts w:ascii="Times New Roman" w:hAnsi="Times New Roman" w:cs="Times New Roman"/>
                <w:sz w:val="24"/>
                <w:szCs w:val="24"/>
              </w:rPr>
              <w:t>; преобразовывать информацию из одной формы в другую; формулировать мысли в устной и письменной форме;</w:t>
            </w:r>
            <w:proofErr w:type="gramEnd"/>
            <w:r w:rsidR="00516BA4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тест</w:t>
            </w:r>
            <w:r w:rsidR="009958A3">
              <w:rPr>
                <w:rFonts w:ascii="Times New Roman" w:hAnsi="Times New Roman" w:cs="Times New Roman"/>
                <w:sz w:val="24"/>
                <w:szCs w:val="24"/>
              </w:rPr>
              <w:t xml:space="preserve">ами различного уровня </w:t>
            </w:r>
            <w:r w:rsidR="0099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сложности; устанавливать соответствие между объектами и функциями, которые они выполняют.</w:t>
            </w:r>
          </w:p>
          <w:p w:rsidR="00AA366B" w:rsidRPr="009D107F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="009D107F">
              <w:rPr>
                <w:rFonts w:ascii="Times New Roman" w:hAnsi="Times New Roman" w:cs="Times New Roman"/>
                <w:sz w:val="24"/>
                <w:szCs w:val="24"/>
              </w:rPr>
              <w:t xml:space="preserve"> цель работы; планировать и осуществлять ее выполнение; представлять результаты рабо</w:t>
            </w:r>
            <w:r w:rsidR="00BA4623">
              <w:rPr>
                <w:rFonts w:ascii="Times New Roman" w:hAnsi="Times New Roman" w:cs="Times New Roman"/>
                <w:sz w:val="24"/>
                <w:szCs w:val="24"/>
              </w:rPr>
              <w:t>ты, делать выводы о ее качестве; работать по плану, сверять свои действия с целью и ,при необходимости, исправлять ошибки самостоятельно; оценивать результа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деятельности; самостоятельно выдвигать варианты решения поставленных задач; предвидеть конечные результаты работы; выбирать средства достижения цели;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рефлексию своей деятельности; </w:t>
            </w:r>
          </w:p>
          <w:p w:rsidR="00AA366B" w:rsidRPr="009D107F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36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9D1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D107F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форме, аргументировать свою точку зрения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 xml:space="preserve">; слушать и вступать в диалог,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проявляя интерес и уважение к собеседникам; </w:t>
            </w:r>
            <w:r w:rsidR="00585171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2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речевые средства для аргументации своей позиции</w:t>
            </w:r>
            <w:r w:rsidR="0064198F">
              <w:rPr>
                <w:rFonts w:ascii="Times New Roman" w:hAnsi="Times New Roman" w:cs="Times New Roman"/>
                <w:sz w:val="24"/>
                <w:szCs w:val="24"/>
              </w:rPr>
              <w:t>; участвуя в совместной работе, высказывать свое мнение;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 xml:space="preserve"> выступая перед аудиторией, грамотно формулировать свои мысли; строить эффективное взаимодействие со сверстниками.</w:t>
            </w:r>
            <w:proofErr w:type="gramEnd"/>
          </w:p>
        </w:tc>
        <w:tc>
          <w:tcPr>
            <w:tcW w:w="2835" w:type="dxa"/>
          </w:tcPr>
          <w:p w:rsidR="00AA366B" w:rsidRDefault="00586480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t xml:space="preserve">о интереса к изучению биологии, научного мировоззрения, элементов </w:t>
            </w:r>
            <w:r w:rsidR="00EF22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экологической культуры; эстетическое </w:t>
            </w:r>
            <w:r w:rsidR="00BA46B3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объектов живой природы;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в практической деятельности; понимание истинных причин успехов и неудач в учебной деятельности</w:t>
            </w:r>
            <w:r w:rsidR="00D52DA7">
              <w:rPr>
                <w:rFonts w:ascii="Times New Roman" w:hAnsi="Times New Roman" w:cs="Times New Roman"/>
                <w:sz w:val="24"/>
                <w:szCs w:val="24"/>
              </w:rPr>
              <w:t xml:space="preserve">; важности взаимопонимания при выполнении совместной работы; </w:t>
            </w:r>
            <w:r w:rsidR="00BA4623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основных принципов и правил отношения к живой природе, основ здорового образа жизни и </w:t>
            </w:r>
            <w:proofErr w:type="spellStart"/>
            <w:r w:rsidR="00BA4623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="00BA462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  <w:proofErr w:type="gramEnd"/>
            <w:r w:rsidR="00BA4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26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возможности проведения самостоятельного научного исследования только при условии соблюдения определенных правил;</w:t>
            </w:r>
            <w:r w:rsidR="00E32EB5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выбирать целевые и смысловые установки в своих действиях и поступках по отношению к живой природе; 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жизненных ситуаций с </w:t>
            </w:r>
            <w:r w:rsidR="00BB5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точки зрения безопасного образа жизни и сохранения здоровья; </w:t>
            </w:r>
            <w:r w:rsidR="000E6FAF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возможности личного участия в охране </w:t>
            </w:r>
            <w:r w:rsidR="00516BA4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</w:p>
        </w:tc>
      </w:tr>
      <w:tr w:rsidR="00AA366B" w:rsidTr="00486488">
        <w:trPr>
          <w:trHeight w:val="838"/>
        </w:trPr>
        <w:tc>
          <w:tcPr>
            <w:tcW w:w="1809" w:type="dxa"/>
          </w:tcPr>
          <w:p w:rsidR="00AA366B" w:rsidRDefault="00B22FD5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3.</w:t>
            </w:r>
          </w:p>
          <w:p w:rsidR="00B22FD5" w:rsidRDefault="00B22FD5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строения и функций и их систем</w:t>
            </w:r>
          </w:p>
        </w:tc>
        <w:tc>
          <w:tcPr>
            <w:tcW w:w="3827" w:type="dxa"/>
          </w:tcPr>
          <w:p w:rsidR="00AE5AB9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</w:t>
            </w:r>
            <w:r w:rsidR="000B2D38">
              <w:rPr>
                <w:rFonts w:ascii="Times New Roman" w:hAnsi="Times New Roman" w:cs="Times New Roman"/>
                <w:sz w:val="24"/>
                <w:szCs w:val="24"/>
              </w:rPr>
              <w:t xml:space="preserve"> плоский эпителий, кутикула, эпидермис, собственно кожа; наружный, внутренний и осевой скелет, позвоночник, позвонок, скелет конечностей, пояса конечностей, сустав; </w:t>
            </w:r>
            <w:proofErr w:type="spellStart"/>
            <w:r w:rsidR="000B2D38">
              <w:rPr>
                <w:rFonts w:ascii="Times New Roman" w:hAnsi="Times New Roman" w:cs="Times New Roman"/>
                <w:sz w:val="24"/>
                <w:szCs w:val="24"/>
              </w:rPr>
              <w:t>амебоидное</w:t>
            </w:r>
            <w:proofErr w:type="spellEnd"/>
            <w:r w:rsidR="000B2D38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движение, движение за счет биения жгутиков и ресничек, </w:t>
            </w:r>
            <w:r w:rsidR="000B2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с помощью мышц, первичная, вторичная и смешанная полости тела; диффузия, газообмен, жабры, трахеи, бронхи, легкие, альвеолы, диафрагма, легочные перегородки; обмен веществ, превращение энергии, ферменты;</w:t>
            </w:r>
            <w:proofErr w:type="gramEnd"/>
            <w:r w:rsidR="000B2D38">
              <w:rPr>
                <w:rFonts w:ascii="Times New Roman" w:hAnsi="Times New Roman" w:cs="Times New Roman"/>
                <w:sz w:val="24"/>
                <w:szCs w:val="24"/>
              </w:rPr>
              <w:t xml:space="preserve"> сердце, капилляры, артерии, вены, замкнутая и незамкнутая кровеносная система, круги кровообращения, аорта, плазма, форменные элементы крови, лейкоциты, эритроциты, тромбоциты, гемоглобин, артериальная </w:t>
            </w:r>
            <w:r w:rsidR="00AE5AB9">
              <w:rPr>
                <w:rFonts w:ascii="Times New Roman" w:hAnsi="Times New Roman" w:cs="Times New Roman"/>
                <w:sz w:val="24"/>
                <w:szCs w:val="24"/>
              </w:rPr>
              <w:t xml:space="preserve">и венозная </w:t>
            </w:r>
            <w:r w:rsidR="000B2D38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="00AE5AB9">
              <w:rPr>
                <w:rFonts w:ascii="Times New Roman" w:hAnsi="Times New Roman" w:cs="Times New Roman"/>
                <w:sz w:val="24"/>
                <w:szCs w:val="24"/>
              </w:rPr>
              <w:t>; канальц</w:t>
            </w:r>
            <w:proofErr w:type="gramStart"/>
            <w:r w:rsidR="00AE5AB9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="00AE5AB9">
              <w:rPr>
                <w:rFonts w:ascii="Times New Roman" w:hAnsi="Times New Roman" w:cs="Times New Roman"/>
                <w:sz w:val="24"/>
                <w:szCs w:val="24"/>
              </w:rPr>
              <w:t xml:space="preserve"> извилистые трубочки, почка, мочеточник, мочевой пузырь, моча; раздражимость, нервная ткань, нервный узел, нервная цепочка, нервное кольцо, нервы, головной мозг, большие полушария и кора головного мозга, спинной мозг, рефлекс, инстинкт; </w:t>
            </w:r>
            <w:proofErr w:type="gramStart"/>
            <w:r w:rsidR="00AE5AB9">
              <w:rPr>
                <w:rFonts w:ascii="Times New Roman" w:hAnsi="Times New Roman" w:cs="Times New Roman"/>
                <w:sz w:val="24"/>
                <w:szCs w:val="24"/>
              </w:rPr>
              <w:t xml:space="preserve">глаз, простой глазок, сложный фасеточный глаз, монокулярное и бинокулярное зрение, нервная регуляция, жидкостная регуляция; бесполое и половое размножение, половая система, половые органы, гермафродитизм, раздельнополость, яичники, </w:t>
            </w:r>
            <w:r w:rsidR="00AE5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яйцеводы, матка, семенники, семяпроводы, плацента; деление надвое, множественное деление, бесполое и половое размножение, почкование, живорождение, внешнее и внутреннее оплодотворение; метаморфоз, развитие без превращения, развитие с превращением;</w:t>
            </w:r>
            <w:proofErr w:type="gramEnd"/>
            <w:r w:rsidR="00AE5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5AB9">
              <w:rPr>
                <w:rFonts w:ascii="Times New Roman" w:hAnsi="Times New Roman" w:cs="Times New Roman"/>
                <w:sz w:val="24"/>
                <w:szCs w:val="24"/>
              </w:rPr>
              <w:t>периодизация</w:t>
            </w:r>
            <w:r w:rsidR="00B15EA1">
              <w:rPr>
                <w:rFonts w:ascii="Times New Roman" w:hAnsi="Times New Roman" w:cs="Times New Roman"/>
                <w:sz w:val="24"/>
                <w:szCs w:val="24"/>
              </w:rPr>
              <w:t xml:space="preserve"> онтогенеза, половое созревание; причины сходства </w:t>
            </w:r>
            <w:r w:rsidR="008E6E92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="00B15EA1">
              <w:rPr>
                <w:rFonts w:ascii="Times New Roman" w:hAnsi="Times New Roman" w:cs="Times New Roman"/>
                <w:sz w:val="24"/>
                <w:szCs w:val="24"/>
              </w:rPr>
              <w:t xml:space="preserve"> скелетов у различных групп позвоночных </w:t>
            </w:r>
            <w:r w:rsidR="008E6E92">
              <w:rPr>
                <w:rFonts w:ascii="Times New Roman" w:hAnsi="Times New Roman" w:cs="Times New Roman"/>
                <w:sz w:val="24"/>
                <w:szCs w:val="24"/>
              </w:rPr>
              <w:t xml:space="preserve">животных; </w:t>
            </w:r>
            <w:r w:rsidR="007C7A1C">
              <w:rPr>
                <w:rFonts w:ascii="Times New Roman" w:hAnsi="Times New Roman" w:cs="Times New Roman"/>
                <w:sz w:val="24"/>
                <w:szCs w:val="24"/>
              </w:rPr>
              <w:t xml:space="preserve">полости тела для организма животного; значение дыхания для организмов; </w:t>
            </w:r>
            <w:r w:rsidR="003D40F6">
              <w:rPr>
                <w:rFonts w:ascii="Times New Roman" w:hAnsi="Times New Roman" w:cs="Times New Roman"/>
                <w:sz w:val="24"/>
                <w:szCs w:val="24"/>
              </w:rPr>
              <w:t xml:space="preserve">причины эволюционных преобразований органов дыхания; значение питания для организмов; </w:t>
            </w:r>
            <w:r w:rsidR="005A2A4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ферментов в процессе пищеварения; причины эволюционных преобразований органов пищеварения; значение кровеносной системы для организмов; </w:t>
            </w:r>
            <w:r w:rsidR="00EC207A">
              <w:rPr>
                <w:rFonts w:ascii="Times New Roman" w:hAnsi="Times New Roman" w:cs="Times New Roman"/>
                <w:sz w:val="24"/>
                <w:szCs w:val="24"/>
              </w:rPr>
              <w:t>причины эволюционных преобразований органов кровеносной системы;</w:t>
            </w:r>
            <w:proofErr w:type="gramEnd"/>
            <w:r w:rsidR="00EC207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органов выделения для организма животного;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нервной системы для животных и причины эволюционных преобразований нервной системы; </w:t>
            </w:r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причины усложнения органов </w:t>
            </w:r>
            <w:r w:rsidR="006A1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</w:t>
            </w:r>
            <w:proofErr w:type="gramStart"/>
            <w:r w:rsidR="006A1000">
              <w:rPr>
                <w:rFonts w:ascii="Times New Roman" w:hAnsi="Times New Roman" w:cs="Times New Roman"/>
                <w:sz w:val="24"/>
                <w:szCs w:val="24"/>
              </w:rPr>
              <w:t>вств в пр</w:t>
            </w:r>
            <w:proofErr w:type="gramEnd"/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оцессе эволюции; суть гермафродитизма и приводить примеры животных гермафродитов; </w:t>
            </w:r>
            <w:r w:rsidR="00D757FA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различий в размножении обитателей водной и наземной среды; 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влияние факторов среды на продолжительность жизни организмов; </w:t>
            </w:r>
          </w:p>
          <w:p w:rsidR="00547A50" w:rsidRPr="00A94FBE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покровов тела животных разных систематических групп; </w:t>
            </w:r>
            <w:r w:rsidR="00B15EA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преобразований </w:t>
            </w:r>
            <w:proofErr w:type="spellStart"/>
            <w:proofErr w:type="gramStart"/>
            <w:r w:rsidR="00B15EA1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="00B15EA1">
              <w:rPr>
                <w:rFonts w:ascii="Times New Roman" w:hAnsi="Times New Roman" w:cs="Times New Roman"/>
                <w:sz w:val="24"/>
                <w:szCs w:val="24"/>
              </w:rPr>
              <w:t>- двигательной</w:t>
            </w:r>
            <w:proofErr w:type="gramEnd"/>
            <w:r w:rsidR="00B15EA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 процессе эволюции; </w:t>
            </w:r>
            <w:r w:rsidR="008E6E92">
              <w:rPr>
                <w:rFonts w:ascii="Times New Roman" w:hAnsi="Times New Roman" w:cs="Times New Roman"/>
                <w:sz w:val="24"/>
                <w:szCs w:val="24"/>
              </w:rPr>
              <w:t>способы передвижения животны</w:t>
            </w:r>
            <w:r w:rsidR="005A2A45">
              <w:rPr>
                <w:rFonts w:ascii="Times New Roman" w:hAnsi="Times New Roman" w:cs="Times New Roman"/>
                <w:sz w:val="24"/>
                <w:szCs w:val="24"/>
              </w:rPr>
              <w:t>х в различных средах обитания; значение кровеносной системы</w:t>
            </w:r>
            <w:r w:rsidR="00EC207A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организмов; особенности строения сердца, позволяющие ему выполнять свою функцию;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жидкостной и нервной регуляции деятельности организма; 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естественного отбора; </w:t>
            </w:r>
          </w:p>
          <w:p w:rsidR="00AA366B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AE5AB9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="00AE5A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функции покровов тела животных; особенности скелета позвоночных животных разных </w:t>
            </w:r>
            <w:r w:rsidR="00B15EA1">
              <w:rPr>
                <w:rFonts w:ascii="Times New Roman" w:hAnsi="Times New Roman" w:cs="Times New Roman"/>
                <w:sz w:val="24"/>
                <w:szCs w:val="24"/>
              </w:rPr>
              <w:t xml:space="preserve">классов; </w:t>
            </w:r>
            <w:r w:rsidR="008E6E9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передвижения животных разных систематических групп; </w:t>
            </w:r>
            <w:r w:rsidR="007C7A1C">
              <w:rPr>
                <w:rFonts w:ascii="Times New Roman" w:hAnsi="Times New Roman" w:cs="Times New Roman"/>
                <w:sz w:val="24"/>
                <w:szCs w:val="24"/>
              </w:rPr>
              <w:t xml:space="preserve">органов дыхания организмов разных систематических групп; </w:t>
            </w:r>
            <w:r w:rsidR="005A2A45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="005A2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кровеносной системы организмов разных систематических групп; </w:t>
            </w:r>
            <w:r w:rsidR="00EC207A">
              <w:rPr>
                <w:rFonts w:ascii="Times New Roman" w:hAnsi="Times New Roman" w:cs="Times New Roman"/>
                <w:sz w:val="24"/>
                <w:szCs w:val="24"/>
              </w:rPr>
              <w:t>состав и функции крови; особенности строения органов выделения у организмов разных систематических групп;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чувств у организмов разных систематических групп;</w:t>
            </w:r>
            <w:proofErr w:type="gramEnd"/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органов половой системы у организмов разных систематических групп; 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процессы, протекающие на каждом из этапов развития организма; особенности систем органов животных разных систематических групп; </w:t>
            </w:r>
          </w:p>
          <w:p w:rsidR="00547A50" w:rsidRPr="001051A2" w:rsidRDefault="00D757FA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оплодот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>эволюционные преобразования систем органов у животных и объяснить их причины;</w:t>
            </w:r>
          </w:p>
        </w:tc>
        <w:tc>
          <w:tcPr>
            <w:tcW w:w="4111" w:type="dxa"/>
          </w:tcPr>
          <w:p w:rsidR="00547A50" w:rsidRPr="00A94FBE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  <w:proofErr w:type="spellEnd"/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внутренний скелеты и приводить примеры организмов, для которых они характерны; </w:t>
            </w:r>
            <w:r w:rsidR="007C7A1C">
              <w:rPr>
                <w:rFonts w:ascii="Times New Roman" w:hAnsi="Times New Roman" w:cs="Times New Roman"/>
                <w:sz w:val="24"/>
                <w:szCs w:val="24"/>
              </w:rPr>
              <w:t xml:space="preserve">полости тела у животных разных систематических групп; </w:t>
            </w:r>
            <w:r w:rsidR="005A2A45">
              <w:rPr>
                <w:rFonts w:ascii="Times New Roman" w:hAnsi="Times New Roman" w:cs="Times New Roman"/>
                <w:sz w:val="24"/>
                <w:szCs w:val="24"/>
              </w:rPr>
              <w:t xml:space="preserve">незамкнутую и замкнутую кровеносные системы; 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отделы головного мозга позвоночных животных и характеризовать их 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функции; органы чувств животных и объяснять их значение; </w:t>
            </w:r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типы размножения и органы половой системы животных; </w:t>
            </w:r>
            <w:r w:rsidR="00D757FA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 разных систематических групп;</w:t>
            </w:r>
            <w:proofErr w:type="gramEnd"/>
            <w:r w:rsidR="00D757F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 полным и неполным превращением; понятия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 рост и развитие; </w:t>
            </w:r>
          </w:p>
          <w:p w:rsidR="00547A50" w:rsidRPr="00F02FAB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опорно-двигательной системы для животных; </w:t>
            </w:r>
          </w:p>
          <w:p w:rsidR="00AA366B" w:rsidRPr="00A94FBE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proofErr w:type="spellEnd"/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покровов тела животных различных систематических групп; отделы скелета позвоночных животных; </w:t>
            </w:r>
            <w:r w:rsidR="00D757FA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развития без превращения и с превращением; 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этапы в развитии животных; </w:t>
            </w:r>
          </w:p>
          <w:p w:rsidR="00A45084" w:rsidRPr="00A94FBE" w:rsidRDefault="00A4508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A50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proofErr w:type="spellEnd"/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эволюции покровов тела животных; </w:t>
            </w:r>
          </w:p>
          <w:p w:rsidR="00A45084" w:rsidRPr="00A94FBE" w:rsidRDefault="00A4508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="00A94FBE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="00A94FBE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лабораторным оборудованием; </w:t>
            </w:r>
          </w:p>
          <w:p w:rsidR="00A94FBE" w:rsidRDefault="00A94FBE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знания при выполнении лабораторной работы;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понятия в соответствии с решаемой задачей; </w:t>
            </w:r>
          </w:p>
          <w:p w:rsidR="00A94FBE" w:rsidRPr="00127EC8" w:rsidRDefault="00A94FBE" w:rsidP="00A94F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A50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лабораторным оборудованием, </w:t>
            </w:r>
            <w:r w:rsidR="003D40F6">
              <w:rPr>
                <w:rFonts w:ascii="Times New Roman" w:hAnsi="Times New Roman" w:cs="Times New Roman"/>
                <w:sz w:val="24"/>
                <w:szCs w:val="24"/>
              </w:rPr>
              <w:t xml:space="preserve">знание направления эволюции покровов тела животных; </w:t>
            </w:r>
          </w:p>
          <w:p w:rsidR="00A94FBE" w:rsidRDefault="003D40F6" w:rsidP="00547A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3D40F6">
              <w:rPr>
                <w:rFonts w:ascii="Times New Roman" w:hAnsi="Times New Roman" w:cs="Times New Roman"/>
                <w:sz w:val="24"/>
                <w:szCs w:val="24"/>
              </w:rPr>
              <w:t xml:space="preserve">органы пищеварительной системы и организмы, для которых они </w:t>
            </w:r>
            <w:r w:rsidRPr="003D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типичны;</w:t>
            </w:r>
          </w:p>
          <w:p w:rsidR="005A2A45" w:rsidRDefault="005A2A4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усложнения органов пищеварения в процессе эволюции; </w:t>
            </w:r>
            <w:r w:rsidR="003B5436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</w:t>
            </w:r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нервной регуляции; полового размножения </w:t>
            </w:r>
            <w:proofErr w:type="gramStart"/>
            <w:r w:rsidR="006A100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="006A1000">
              <w:rPr>
                <w:rFonts w:ascii="Times New Roman" w:hAnsi="Times New Roman" w:cs="Times New Roman"/>
                <w:sz w:val="24"/>
                <w:szCs w:val="24"/>
              </w:rPr>
              <w:t xml:space="preserve"> бесполым; </w:t>
            </w:r>
            <w:r w:rsidR="00D757FA">
              <w:rPr>
                <w:rFonts w:ascii="Times New Roman" w:hAnsi="Times New Roman" w:cs="Times New Roman"/>
                <w:sz w:val="24"/>
                <w:szCs w:val="24"/>
              </w:rPr>
              <w:t>доказательства возникновения все более эффективных способов размножения в процессе эволюции; примеры животных, для которых характерно развитие с превращением;</w:t>
            </w:r>
            <w:r w:rsidR="00F02FAB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с разной продолжительностью жизни; необходимости получения знаний о строении и функциях систем органов;</w:t>
            </w:r>
          </w:p>
          <w:p w:rsidR="003B5436" w:rsidRDefault="003B5436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D9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врожденные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приобретенные рефлексы; </w:t>
            </w:r>
          </w:p>
          <w:p w:rsidR="00F02FAB" w:rsidRDefault="00F02FAB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02FAB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и системы органов на рисунках и муляжах; </w:t>
            </w:r>
          </w:p>
          <w:p w:rsidR="008D47C2" w:rsidRPr="00EF3398" w:rsidRDefault="008D47C2" w:rsidP="008D47C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47C2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диагностирующими заданиями различного уровня сложности.  </w:t>
            </w:r>
          </w:p>
          <w:p w:rsidR="008D47C2" w:rsidRPr="0040694A" w:rsidRDefault="0040694A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Ч.Дарвина в развитие науки; </w:t>
            </w:r>
          </w:p>
        </w:tc>
        <w:tc>
          <w:tcPr>
            <w:tcW w:w="3260" w:type="dxa"/>
          </w:tcPr>
          <w:p w:rsidR="00AA366B" w:rsidRPr="008D47C2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="004A1945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t xml:space="preserve">водить наблюдения, эксперименты и объяснять полученные результаты; устанавливать соответствие между объектами и их характеристиками; отделять главное от второстепенного, структурировать т оценивать 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информацию; </w:t>
            </w:r>
            <w:r w:rsidR="00EF499A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плану, сверять свои действия с целью и</w:t>
            </w:r>
            <w:proofErr w:type="gramStart"/>
            <w:r w:rsidR="00EF499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F499A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необходимости, исправлять ошибки самостоятельно; самостоятельно выдвигать варианты поставленных задач; </w:t>
            </w:r>
            <w:r w:rsidR="00D472C1">
              <w:rPr>
                <w:rFonts w:ascii="Times New Roman" w:hAnsi="Times New Roman" w:cs="Times New Roman"/>
                <w:sz w:val="24"/>
                <w:szCs w:val="24"/>
              </w:rPr>
              <w:t>преобразовывать информацию из одной формы в другую; сравнивать объекты по различным критериям; передавать содержание в сжатом (развернутом) виде</w:t>
            </w:r>
            <w:r w:rsidR="004A1945">
              <w:rPr>
                <w:rFonts w:ascii="Times New Roman" w:hAnsi="Times New Roman" w:cs="Times New Roman"/>
                <w:sz w:val="24"/>
                <w:szCs w:val="24"/>
              </w:rPr>
              <w:t>; структурировать матер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>иал, выделять главное в тексте; воспроизводить информацию по памяти; строить высказывания в устной и письменной форме; работать с тестами различного уровня сложности.</w:t>
            </w:r>
          </w:p>
          <w:p w:rsidR="00AA366B" w:rsidRPr="008D47C2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D47C2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8D47C2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сверять свои действия с целью и при необходимости, исправлять ошибки самостоятельно; самостоятельно выдвигать решения поставленных задач; формулировать цель урока и задачи, необходимые для ее достижения; организовать выполнение 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по готовому плану; анализировать и оценивать свою деятельность; </w:t>
            </w:r>
            <w:r w:rsidR="00D472C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выдвигать варианты решения поставленных задач, предвидеть конечные результаты работы, выбирая средства достижения цели; </w:t>
            </w:r>
            <w:r w:rsidR="007567D2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объекты и процессы с точки зрения целого и частей; строить </w:t>
            </w:r>
            <w:proofErr w:type="gramStart"/>
            <w:r w:rsidR="007567D2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="007567D2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включающие установление причинно- следственных связей; планировать свою деятельность и делать выводы по результатам работы; </w:t>
            </w:r>
            <w:r w:rsidR="00EB012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цель урока и ставить задачи, необходимые для ее достижения; организовать выполнение заданий, анализировать; 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рефлексию своей деятельности; </w:t>
            </w:r>
          </w:p>
          <w:p w:rsidR="00AA366B" w:rsidRPr="008D47C2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8D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t>работая в группе, эффективно взаимодействовать со сверстниками</w:t>
            </w:r>
            <w:r w:rsidR="00D472C1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взрослыми; работая в составе творческих групп, строить речевые высказывания, </w:t>
            </w:r>
            <w:r w:rsidR="00D47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аргументировать свою точку зрения; </w:t>
            </w:r>
            <w:r w:rsidR="007567D2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вступать в диалог, участвовать в коллективном обсуждении проблем; </w:t>
            </w:r>
            <w:r w:rsidR="00EB0124">
              <w:rPr>
                <w:rFonts w:ascii="Times New Roman" w:hAnsi="Times New Roman" w:cs="Times New Roman"/>
                <w:sz w:val="24"/>
                <w:szCs w:val="24"/>
              </w:rPr>
              <w:t xml:space="preserve">выступая перед аудиторией, грамотно формулировать свои мысли; участвуя в совместной работе, высказывать свое мнение; </w:t>
            </w:r>
          </w:p>
        </w:tc>
        <w:tc>
          <w:tcPr>
            <w:tcW w:w="2835" w:type="dxa"/>
          </w:tcPr>
          <w:p w:rsidR="008D47C2" w:rsidRDefault="00B22FD5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D47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8D47C2">
              <w:rPr>
                <w:rFonts w:ascii="Times New Roman" w:hAnsi="Times New Roman" w:cs="Times New Roman"/>
                <w:sz w:val="24"/>
                <w:szCs w:val="24"/>
              </w:rPr>
              <w:t>декватно</w:t>
            </w:r>
            <w:proofErr w:type="spellEnd"/>
            <w:r w:rsidR="008D47C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речевые средства </w:t>
            </w:r>
            <w:r w:rsidR="00EF499A">
              <w:rPr>
                <w:rFonts w:ascii="Times New Roman" w:hAnsi="Times New Roman" w:cs="Times New Roman"/>
                <w:sz w:val="24"/>
                <w:szCs w:val="24"/>
              </w:rPr>
              <w:t xml:space="preserve">для аргументации своей </w:t>
            </w:r>
            <w:r w:rsidR="00EF4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позиции; умение применять полученные знания 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правил;</w:t>
            </w:r>
            <w:r w:rsidR="004A1945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 </w:t>
            </w:r>
            <w:r w:rsidR="00EB0124">
              <w:rPr>
                <w:rFonts w:ascii="Times New Roman" w:hAnsi="Times New Roman" w:cs="Times New Roman"/>
                <w:sz w:val="24"/>
                <w:szCs w:val="24"/>
              </w:rPr>
              <w:t>умение выбирать целевые и смысловые установки в своих действиях и поступках к живой природе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>; осознание необходимости повторения для закрепления знаний.</w:t>
            </w:r>
          </w:p>
          <w:p w:rsidR="00EF499A" w:rsidRDefault="00EF499A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66B" w:rsidTr="00486488">
        <w:trPr>
          <w:trHeight w:val="838"/>
        </w:trPr>
        <w:tc>
          <w:tcPr>
            <w:tcW w:w="1809" w:type="dxa"/>
          </w:tcPr>
          <w:p w:rsidR="00AA366B" w:rsidRDefault="00AA366B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1A2" w:rsidRDefault="001051A2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4.</w:t>
            </w:r>
          </w:p>
          <w:p w:rsidR="001051A2" w:rsidRDefault="001051A2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закономерности размещения животных на Земле</w:t>
            </w:r>
          </w:p>
        </w:tc>
        <w:tc>
          <w:tcPr>
            <w:tcW w:w="3827" w:type="dxa"/>
          </w:tcPr>
          <w:p w:rsidR="00547A50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</w:t>
            </w:r>
            <w:r w:rsidR="001051A2">
              <w:rPr>
                <w:rFonts w:ascii="Times New Roman" w:hAnsi="Times New Roman" w:cs="Times New Roman"/>
                <w:sz w:val="24"/>
                <w:szCs w:val="24"/>
              </w:rPr>
              <w:t xml:space="preserve"> филогенез, переходные формы, эмбриональное развитие, гомологичные органы, рудиментарные органы, атавизм; наследственность, определенная и неопределенная изменчивость, борьба за существование, естественный отбор; дивергенция, разновидность, видообразование,</w:t>
            </w:r>
            <w:r w:rsidR="00966584">
              <w:rPr>
                <w:rFonts w:ascii="Times New Roman" w:hAnsi="Times New Roman" w:cs="Times New Roman"/>
                <w:sz w:val="24"/>
                <w:szCs w:val="24"/>
              </w:rPr>
              <w:t xml:space="preserve"> ареал, вид: эндемик, реликт, космополит, реликт, возрастные</w:t>
            </w:r>
            <w:proofErr w:type="gramStart"/>
            <w:r w:rsidR="00966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66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65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66584">
              <w:rPr>
                <w:rFonts w:ascii="Times New Roman" w:hAnsi="Times New Roman" w:cs="Times New Roman"/>
                <w:sz w:val="24"/>
                <w:szCs w:val="24"/>
              </w:rPr>
              <w:t>ериодические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t xml:space="preserve"> и непериодические 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миграции; </w:t>
            </w:r>
            <w:r w:rsidR="00EC5B63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многообразия видов с точки зрения эволюционной теории; возникновение новых видов действием наследственной изменчивости, борьбы за </w:t>
            </w:r>
            <w:r w:rsidR="005C6C6B">
              <w:rPr>
                <w:rFonts w:ascii="Times New Roman" w:hAnsi="Times New Roman" w:cs="Times New Roman"/>
                <w:sz w:val="24"/>
                <w:szCs w:val="24"/>
              </w:rPr>
              <w:t xml:space="preserve">существование и отбором наиболее приспособленных к конкретным условиям организмов; причины, по которым виды занимают тот или иной участок поверхности; 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причины миграции животных; </w:t>
            </w:r>
          </w:p>
          <w:p w:rsidR="00547A50" w:rsidRPr="004D0837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  <w:proofErr w:type="spellEnd"/>
            <w:r w:rsidR="004D0837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естественного отбора; </w:t>
            </w:r>
            <w:r w:rsidR="00EC5B63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возникновения, новых видов</w:t>
            </w:r>
          </w:p>
          <w:p w:rsidR="00AA366B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5C6C6B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  <w:r w:rsidR="005C6C6B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размещения животных по поверхности Земли; 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результаты эволюции; </w:t>
            </w:r>
          </w:p>
          <w:p w:rsidR="00547A50" w:rsidRPr="00FD492B" w:rsidRDefault="00547A50" w:rsidP="0097750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EC5B63" w:rsidRDefault="004D0837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  эволюции органического мира; примеры рудиментарных органов и атавизмов и доказательства единства органического мира; примеры борьбы за существование между организмами;</w:t>
            </w:r>
            <w:r w:rsidR="00EC5B63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 многообразия видов в живой </w:t>
            </w:r>
            <w:proofErr w:type="spellStart"/>
            <w:r w:rsidR="00EC5B63">
              <w:rPr>
                <w:rFonts w:ascii="Times New Roman" w:hAnsi="Times New Roman" w:cs="Times New Roman"/>
                <w:sz w:val="24"/>
                <w:szCs w:val="24"/>
              </w:rPr>
              <w:t>прирде</w:t>
            </w:r>
            <w:proofErr w:type="spellEnd"/>
            <w:r w:rsidR="00EC5B63">
              <w:rPr>
                <w:rFonts w:ascii="Times New Roman" w:hAnsi="Times New Roman" w:cs="Times New Roman"/>
                <w:sz w:val="24"/>
                <w:szCs w:val="24"/>
              </w:rPr>
              <w:t xml:space="preserve">; примеры видов, образовавшихся в результате дивергентной эволюции; </w:t>
            </w:r>
            <w:r w:rsidR="005C6C6B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видов эндемиков и видов космополитов; </w:t>
            </w:r>
            <w:proofErr w:type="gramEnd"/>
          </w:p>
          <w:p w:rsidR="00547A50" w:rsidRPr="004D0837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t>палеонтологические</w:t>
            </w:r>
            <w:proofErr w:type="spellEnd"/>
            <w:r w:rsidR="004D08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эмбриологические и сравнительно- анатомические доказательства эволюции; формы изменчивости; формы борьбы за существование; </w:t>
            </w:r>
            <w:r w:rsidR="005C6C6B">
              <w:rPr>
                <w:rFonts w:ascii="Times New Roman" w:hAnsi="Times New Roman" w:cs="Times New Roman"/>
                <w:sz w:val="24"/>
                <w:szCs w:val="24"/>
              </w:rPr>
              <w:t xml:space="preserve">сплошные и разорванные ареалы; периодические и сезонные миграции;  </w:t>
            </w:r>
          </w:p>
          <w:p w:rsidR="00547A50" w:rsidRPr="004D0837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proofErr w:type="spellEnd"/>
            <w:r w:rsidR="004D0837">
              <w:rPr>
                <w:rFonts w:ascii="Times New Roman" w:hAnsi="Times New Roman" w:cs="Times New Roman"/>
                <w:sz w:val="24"/>
                <w:szCs w:val="24"/>
              </w:rPr>
              <w:t xml:space="preserve"> Ч.Дарвин в развитие биологии; </w:t>
            </w:r>
          </w:p>
          <w:p w:rsidR="00AA366B" w:rsidRPr="004D0837" w:rsidRDefault="00547A50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4D0837">
              <w:rPr>
                <w:rFonts w:ascii="Times New Roman" w:hAnsi="Times New Roman" w:cs="Times New Roman"/>
                <w:sz w:val="24"/>
                <w:szCs w:val="24"/>
              </w:rPr>
              <w:t>гомологичные</w:t>
            </w:r>
            <w:proofErr w:type="spellEnd"/>
            <w:r w:rsidR="004D0837">
              <w:rPr>
                <w:rFonts w:ascii="Times New Roman" w:hAnsi="Times New Roman" w:cs="Times New Roman"/>
                <w:sz w:val="24"/>
                <w:szCs w:val="24"/>
              </w:rPr>
              <w:t xml:space="preserve"> органы животных;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 зоогеографические области; </w:t>
            </w:r>
          </w:p>
          <w:p w:rsidR="004D0837" w:rsidRDefault="004D0837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(движущие силы) эволюции; </w:t>
            </w:r>
          </w:p>
          <w:p w:rsidR="0040694A" w:rsidRDefault="0040694A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понятия в соответствии с решаемой задачей; </w:t>
            </w:r>
          </w:p>
          <w:p w:rsidR="00E90865" w:rsidRPr="00EF3398" w:rsidRDefault="00E90865" w:rsidP="00E9086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47C2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диагностирующими заданиями различного уровня сложности.  </w:t>
            </w:r>
          </w:p>
          <w:p w:rsidR="00977506" w:rsidRPr="0040694A" w:rsidRDefault="00977506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366B" w:rsidRPr="0040694A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0694A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 и преобразовывать ее из одной формы в другую;</w:t>
            </w:r>
            <w:r w:rsidR="00685BC8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главное от второстепенного; выделять обобщенный смысл и формальную структуру учебной задачи;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информацию по памяти; строить высказывания в устной и письменной форме; работать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тестами различного уровня сложности; </w:t>
            </w:r>
          </w:p>
          <w:p w:rsidR="00AA366B" w:rsidRPr="0040694A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069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40694A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="0040694A">
              <w:rPr>
                <w:rFonts w:ascii="Times New Roman" w:hAnsi="Times New Roman" w:cs="Times New Roman"/>
                <w:sz w:val="24"/>
                <w:szCs w:val="24"/>
              </w:rPr>
              <w:t xml:space="preserve"> цель урока и задачи, необходимые для ее достижения; организовать выполнение </w:t>
            </w:r>
            <w:r w:rsidR="00685BC8">
              <w:rPr>
                <w:rFonts w:ascii="Times New Roman" w:hAnsi="Times New Roman" w:cs="Times New Roman"/>
                <w:sz w:val="24"/>
                <w:szCs w:val="24"/>
              </w:rPr>
              <w:t xml:space="preserve">заданий, анализировать и оценивать свою деятельность; определять цель работы, планировать и осуществлять ее выполнение; представлять результаты работы, делать выводы о ее качестве; самостоятельно выдвигать варианты решения поставленных задач, предвидеть конечные результаты работы; планировать и прогнозировать результаты своей деятельности;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рефлексию своей деятельности; </w:t>
            </w:r>
          </w:p>
          <w:p w:rsidR="00AA366B" w:rsidRPr="00685BC8" w:rsidRDefault="00AA366B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685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85BC8">
              <w:rPr>
                <w:rFonts w:ascii="Times New Roman" w:hAnsi="Times New Roman" w:cs="Times New Roman"/>
                <w:sz w:val="24"/>
                <w:szCs w:val="24"/>
              </w:rPr>
              <w:t xml:space="preserve">выступая перед аудиторией, грамотно формулировать свои мысли, отвечать на вопросы; сравнивать разные точки зрения, аргументировать свою точку зрения, отстаивать свою позицию; участвовать в </w:t>
            </w:r>
            <w:r w:rsidR="00685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коллективном обсуждении проблем; строить продуктивное взаимодействие со сверстниками и взрослыми;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t>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2835" w:type="dxa"/>
          </w:tcPr>
          <w:p w:rsidR="0078566E" w:rsidRDefault="00A106F6" w:rsidP="00BA463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мировоззрения;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единства и целостности окружающего мира, возможности его познания и объяснения на основе достижений науки; осознание </w:t>
            </w:r>
            <w:r w:rsidR="00BA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важности взаимопонимания при выполнении совместной работы; эстетическое восприятие объектов природы; осознание истинных причин успехов и неудач в учебной </w:t>
            </w:r>
            <w:r w:rsidR="00E540BF">
              <w:rPr>
                <w:rFonts w:ascii="Times New Roman" w:hAnsi="Times New Roman" w:cs="Times New Roman"/>
                <w:sz w:val="24"/>
                <w:szCs w:val="24"/>
              </w:rPr>
              <w:t>деятельности; умение применять полученные знания в практической деятельности;</w:t>
            </w:r>
            <w:proofErr w:type="gramEnd"/>
            <w:r w:rsidR="00E540BF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 осознание необходимости</w:t>
            </w:r>
          </w:p>
          <w:p w:rsidR="00AA366B" w:rsidRDefault="00E540BF" w:rsidP="00BA463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повторения для закрепления знаний.</w:t>
            </w:r>
          </w:p>
        </w:tc>
      </w:tr>
      <w:tr w:rsidR="001051A2" w:rsidTr="00486488">
        <w:trPr>
          <w:trHeight w:val="838"/>
        </w:trPr>
        <w:tc>
          <w:tcPr>
            <w:tcW w:w="1809" w:type="dxa"/>
          </w:tcPr>
          <w:p w:rsidR="001051A2" w:rsidRDefault="001051A2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B4D" w:rsidRDefault="008C4B4D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</w:t>
            </w:r>
          </w:p>
          <w:p w:rsidR="008C4B4D" w:rsidRDefault="008C4B4D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Биоценозы. </w:t>
            </w:r>
          </w:p>
        </w:tc>
        <w:tc>
          <w:tcPr>
            <w:tcW w:w="3827" w:type="dxa"/>
          </w:tcPr>
          <w:p w:rsidR="001051A2" w:rsidRDefault="004D0837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 биоценоз, яростность, продуценты,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абиотические,</w:t>
            </w:r>
            <w:r w:rsidR="008C4B4D">
              <w:rPr>
                <w:rFonts w:ascii="Times New Roman" w:hAnsi="Times New Roman" w:cs="Times New Roman"/>
                <w:sz w:val="24"/>
                <w:szCs w:val="24"/>
              </w:rPr>
              <w:t xml:space="preserve"> биотические и антропогенные «фа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кторы среды», цепь питания, пищевая пирамида, или пирамида биомассы; экологическая группа, пищевые, или трофические связи;  </w:t>
            </w:r>
            <w:r w:rsidR="009E17D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spellStart"/>
            <w:r w:rsidR="009E17D2">
              <w:rPr>
                <w:rFonts w:ascii="Times New Roman" w:hAnsi="Times New Roman" w:cs="Times New Roman"/>
                <w:sz w:val="24"/>
                <w:szCs w:val="24"/>
              </w:rPr>
              <w:t>ярусности</w:t>
            </w:r>
            <w:proofErr w:type="spellEnd"/>
            <w:r w:rsidR="009E17D2">
              <w:rPr>
                <w:rFonts w:ascii="Times New Roman" w:hAnsi="Times New Roman" w:cs="Times New Roman"/>
                <w:sz w:val="24"/>
                <w:szCs w:val="24"/>
              </w:rPr>
              <w:t xml:space="preserve"> в биоценозах; </w:t>
            </w:r>
            <w:r w:rsidR="00977506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цепей питания в биоценозах; различия продуктивности естественных и искусственных биоценозов и почему численность и масса продуцентов больше чем численность и масса </w:t>
            </w:r>
            <w:proofErr w:type="spellStart"/>
            <w:r w:rsidR="00977506">
              <w:rPr>
                <w:rFonts w:ascii="Times New Roman" w:hAnsi="Times New Roman" w:cs="Times New Roman"/>
                <w:sz w:val="24"/>
                <w:szCs w:val="24"/>
              </w:rPr>
              <w:t>консументов</w:t>
            </w:r>
            <w:proofErr w:type="spellEnd"/>
            <w:r w:rsidR="0097750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End"/>
          </w:p>
          <w:p w:rsidR="009E17D2" w:rsidRDefault="009E17D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в биоценозах; </w:t>
            </w:r>
            <w:r w:rsidR="00977506">
              <w:rPr>
                <w:rFonts w:ascii="Times New Roman" w:hAnsi="Times New Roman" w:cs="Times New Roman"/>
                <w:sz w:val="24"/>
                <w:szCs w:val="24"/>
              </w:rPr>
              <w:t>пищевые (трофические) и другие экологические взаимосвязи между животными в биоценозах</w:t>
            </w:r>
            <w:r w:rsidR="00AD7F2F">
              <w:rPr>
                <w:rFonts w:ascii="Times New Roman" w:hAnsi="Times New Roman" w:cs="Times New Roman"/>
                <w:sz w:val="24"/>
                <w:szCs w:val="24"/>
              </w:rPr>
              <w:t xml:space="preserve">; действие экологических факторов </w:t>
            </w:r>
            <w:r w:rsidR="00AD7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животных; </w:t>
            </w:r>
          </w:p>
          <w:p w:rsidR="00977506" w:rsidRPr="00977506" w:rsidRDefault="00977506" w:rsidP="009775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77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важность природоохранной деятельности в глобальном масштабе; </w:t>
            </w:r>
          </w:p>
          <w:p w:rsidR="00977506" w:rsidRPr="00AD7F2F" w:rsidRDefault="00AD7F2F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EF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взаимоотношений между животными в биоценозах; </w:t>
            </w:r>
          </w:p>
        </w:tc>
        <w:tc>
          <w:tcPr>
            <w:tcW w:w="4111" w:type="dxa"/>
          </w:tcPr>
          <w:p w:rsidR="001051A2" w:rsidRDefault="008C4B4D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и естественные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биоценозы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77506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="00977506">
              <w:rPr>
                <w:rFonts w:ascii="Times New Roman" w:hAnsi="Times New Roman" w:cs="Times New Roman"/>
                <w:sz w:val="24"/>
                <w:szCs w:val="24"/>
              </w:rPr>
              <w:t>кологические</w:t>
            </w:r>
            <w:proofErr w:type="spellEnd"/>
            <w:r w:rsidR="00977506">
              <w:rPr>
                <w:rFonts w:ascii="Times New Roman" w:hAnsi="Times New Roman" w:cs="Times New Roman"/>
                <w:sz w:val="24"/>
                <w:szCs w:val="24"/>
              </w:rPr>
              <w:t xml:space="preserve"> пирамиды: биомассы, численности, энергии; </w:t>
            </w:r>
          </w:p>
          <w:p w:rsidR="009E17D2" w:rsidRDefault="009E17D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группы организмов в зависимости от роли, которую они играют в биоценозах; </w:t>
            </w:r>
            <w:r w:rsidR="00977506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оказывающие негативное влияние на животных; </w:t>
            </w:r>
          </w:p>
          <w:p w:rsidR="009E17D2" w:rsidRDefault="009E17D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биоценозов своей местности; </w:t>
            </w:r>
            <w:r w:rsidR="00977506">
              <w:rPr>
                <w:rFonts w:ascii="Times New Roman" w:hAnsi="Times New Roman" w:cs="Times New Roman"/>
                <w:sz w:val="24"/>
                <w:szCs w:val="24"/>
              </w:rPr>
              <w:t xml:space="preserve">примеры положительного и отрицательного влияния деятельности человека на природу; </w:t>
            </w:r>
            <w:r w:rsidR="00AD7F2F">
              <w:rPr>
                <w:rFonts w:ascii="Times New Roman" w:hAnsi="Times New Roman" w:cs="Times New Roman"/>
                <w:sz w:val="24"/>
                <w:szCs w:val="24"/>
              </w:rPr>
              <w:t xml:space="preserve">примеры приспособлений животных разных видов к совместному обитанию на общей территории и примеры пищевых и других экологических взаимоотношений животных своей местности; примеры приспособлений животных к действию различных экологических факторов; </w:t>
            </w:r>
          </w:p>
          <w:p w:rsidR="009E17D2" w:rsidRDefault="009E17D2" w:rsidP="009E17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факторы, определять их прямое и косвенное влияние на животных; </w:t>
            </w:r>
          </w:p>
          <w:p w:rsidR="00977506" w:rsidRDefault="00977506" w:rsidP="009E17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7750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цепи питания;</w:t>
            </w:r>
          </w:p>
          <w:p w:rsidR="00AD7F2F" w:rsidRDefault="00AD7F2F" w:rsidP="00AD7F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понятия в соответствии с решаемой задачей; </w:t>
            </w:r>
          </w:p>
          <w:p w:rsidR="00AD7F2F" w:rsidRPr="00EF3398" w:rsidRDefault="00AD7F2F" w:rsidP="00AD7F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47C2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диагностирующими заданиями различного уровня сложности.  </w:t>
            </w:r>
          </w:p>
          <w:p w:rsidR="00AD7F2F" w:rsidRPr="009E17D2" w:rsidRDefault="00AD7F2F" w:rsidP="009E17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7D2" w:rsidRPr="009E17D2" w:rsidRDefault="009E17D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051A2" w:rsidRDefault="00AD7F2F" w:rsidP="00AA366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</w:p>
          <w:p w:rsidR="00AD7F2F" w:rsidRDefault="00AD7F2F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различными источниками информации; передавать содержание в сжатом (развернутом) виде; делать выводы и обобщения на основе имеющихся знаний; устанавливать причинно- следственные связи; </w:t>
            </w:r>
            <w:r w:rsidR="00867409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информацию, преобразовывать ее из одной формы в другую; отличать главное от второстепенного; сравнивать объекты и делать выводы на основе сравнений; воспроизводить информацию по памяти;</w:t>
            </w:r>
            <w:proofErr w:type="gramEnd"/>
            <w:r w:rsidR="00867409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высказывания в устной и письменной форме; работать с тестами различного уровня сложности;  </w:t>
            </w:r>
          </w:p>
          <w:p w:rsidR="00AD7F2F" w:rsidRDefault="00AD7F2F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цель и задачи урока; анализировать и оц</w:t>
            </w:r>
            <w:r w:rsidR="00867409">
              <w:rPr>
                <w:rFonts w:ascii="Times New Roman" w:hAnsi="Times New Roman" w:cs="Times New Roman"/>
                <w:sz w:val="24"/>
                <w:szCs w:val="24"/>
              </w:rPr>
              <w:t>енивать результаты своей работы; выдвигать варианты решения поставленных задач, предвидеть конечные результаты работы, выбирать средства достижения цели; планировать свою деятельность; самостоятельно оценивать правильность выполнения задания и при необходимости вносить коррективы; организовывать выполнение заданий по готовому плану, осуществлять рефлек</w:t>
            </w:r>
            <w:r w:rsidR="0078566E">
              <w:rPr>
                <w:rFonts w:ascii="Times New Roman" w:hAnsi="Times New Roman" w:cs="Times New Roman"/>
                <w:sz w:val="24"/>
                <w:szCs w:val="24"/>
              </w:rPr>
              <w:t xml:space="preserve">сию своей деятельности; </w:t>
            </w:r>
          </w:p>
          <w:p w:rsidR="00AD7F2F" w:rsidRPr="00AD7F2F" w:rsidRDefault="00AD7F2F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D7F2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выступая перед аудиторией, грамотно формулировать свои мысли, отвечать на вопросы; </w:t>
            </w:r>
            <w:r w:rsidR="00867409">
              <w:rPr>
                <w:rFonts w:ascii="Times New Roman" w:hAnsi="Times New Roman" w:cs="Times New Roman"/>
                <w:sz w:val="24"/>
                <w:szCs w:val="24"/>
              </w:rPr>
              <w:t>участвуя в совместной работе, высказывать свое мнение; отвечать на вопросы и аргументировано высказывать свою точку зрения;</w:t>
            </w:r>
            <w:r w:rsidR="0078566E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эффективное взаимодействие с одноклассниками; </w:t>
            </w:r>
          </w:p>
        </w:tc>
        <w:tc>
          <w:tcPr>
            <w:tcW w:w="2835" w:type="dxa"/>
          </w:tcPr>
          <w:p w:rsidR="001051A2" w:rsidRDefault="0078566E" w:rsidP="0078566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биологии; осознание опасности деятельности человека для биоценозов; эстетическое восприятие объектов природы; умение выбирать целевые и смысловые установки в своих действиях по отношению к живой природе; осознание необходимости охраны животных; понимание возможности личного участия в охране природы;  понимание истинных причин успехов и неудач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необходимости    повторения для закрепления знаний.</w:t>
            </w:r>
          </w:p>
        </w:tc>
      </w:tr>
      <w:tr w:rsidR="001051A2" w:rsidTr="00486488">
        <w:trPr>
          <w:trHeight w:val="838"/>
        </w:trPr>
        <w:tc>
          <w:tcPr>
            <w:tcW w:w="1809" w:type="dxa"/>
          </w:tcPr>
          <w:p w:rsidR="001051A2" w:rsidRDefault="009E17D2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6.</w:t>
            </w:r>
          </w:p>
          <w:p w:rsidR="009E17D2" w:rsidRDefault="009E17D2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деятельность человека</w:t>
            </w:r>
          </w:p>
        </w:tc>
        <w:tc>
          <w:tcPr>
            <w:tcW w:w="3827" w:type="dxa"/>
          </w:tcPr>
          <w:p w:rsidR="001051A2" w:rsidRDefault="009E17D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понятий: экологическая группа, пищевые, или трофические, связи; промысел, промысловые животные; одомашнивание, отбор, селекция, разведение; мониторинг, биосферный заповедник; заповедники, заказники, памятники природы, Красная книга, акклиматизация</w:t>
            </w:r>
            <w:r w:rsidR="0078566E">
              <w:rPr>
                <w:rFonts w:ascii="Times New Roman" w:hAnsi="Times New Roman" w:cs="Times New Roman"/>
                <w:sz w:val="24"/>
                <w:szCs w:val="24"/>
              </w:rPr>
              <w:t>; причины одомашнивания животных; значение мониторинга</w:t>
            </w:r>
            <w:r w:rsidR="008B4BE5">
              <w:rPr>
                <w:rFonts w:ascii="Times New Roman" w:hAnsi="Times New Roman" w:cs="Times New Roman"/>
                <w:sz w:val="24"/>
                <w:szCs w:val="24"/>
              </w:rPr>
              <w:t xml:space="preserve"> и международного сотрудничеств</w:t>
            </w:r>
            <w:r w:rsidR="005C5C32">
              <w:rPr>
                <w:rFonts w:ascii="Times New Roman" w:hAnsi="Times New Roman" w:cs="Times New Roman"/>
                <w:sz w:val="24"/>
                <w:szCs w:val="24"/>
              </w:rPr>
              <w:t xml:space="preserve">а для сохранения животного мира; природоохранной деятельности; </w:t>
            </w:r>
            <w:proofErr w:type="gramEnd"/>
          </w:p>
          <w:p w:rsidR="008B4BE5" w:rsidRDefault="004430FE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человека с природой, которые складывались на протяжении десятков тысяч лет; </w:t>
            </w:r>
            <w:r w:rsidR="005C5C3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этап одомашнивания животных; </w:t>
            </w:r>
            <w:r w:rsidR="00CF7594">
              <w:rPr>
                <w:rFonts w:ascii="Times New Roman" w:hAnsi="Times New Roman" w:cs="Times New Roman"/>
                <w:sz w:val="24"/>
                <w:szCs w:val="24"/>
              </w:rPr>
              <w:t>влияние деятельности человека на животный мир;</w:t>
            </w:r>
          </w:p>
          <w:p w:rsidR="004430FE" w:rsidRPr="004430FE" w:rsidRDefault="004430FE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7750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большое значение природоохранной деятельности в глобальном масштабе; </w:t>
            </w:r>
          </w:p>
        </w:tc>
        <w:tc>
          <w:tcPr>
            <w:tcW w:w="4111" w:type="dxa"/>
          </w:tcPr>
          <w:p w:rsidR="004430FE" w:rsidRDefault="008B4BE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 w:rsidRPr="008B4BE5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4430FE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отрицательного и положительного влияния деятельности человека на природу; одомашненных животных; </w:t>
            </w:r>
          </w:p>
          <w:p w:rsidR="001051A2" w:rsidRDefault="008B4BE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мониторинговых служб своей местнос</w:t>
            </w:r>
            <w:r w:rsidR="005C5C32">
              <w:rPr>
                <w:rFonts w:ascii="Times New Roman" w:hAnsi="Times New Roman" w:cs="Times New Roman"/>
                <w:sz w:val="24"/>
                <w:szCs w:val="24"/>
              </w:rPr>
              <w:t xml:space="preserve">ти; особо охраняемых территорий, показывать их местоположение на физической карте России и описывать виды охраняемых там животных;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одомашненных животных; </w:t>
            </w:r>
            <w:r w:rsidR="005C5C32">
              <w:rPr>
                <w:rFonts w:ascii="Times New Roman" w:hAnsi="Times New Roman" w:cs="Times New Roman"/>
                <w:sz w:val="24"/>
                <w:szCs w:val="24"/>
              </w:rPr>
              <w:t>особо охраняемых территорий своей местности</w:t>
            </w:r>
            <w:r w:rsidR="00CF7594">
              <w:rPr>
                <w:rFonts w:ascii="Times New Roman" w:hAnsi="Times New Roman" w:cs="Times New Roman"/>
                <w:sz w:val="24"/>
                <w:szCs w:val="24"/>
              </w:rPr>
              <w:t>; деятельности государства по охране природы;</w:t>
            </w:r>
          </w:p>
          <w:p w:rsidR="008B4BE5" w:rsidRDefault="008B4BE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B4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сокращения численности животных некоторых видов; </w:t>
            </w:r>
          </w:p>
          <w:p w:rsidR="008B4BE5" w:rsidRDefault="008B4BE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4430FE">
              <w:rPr>
                <w:rFonts w:ascii="Times New Roman" w:hAnsi="Times New Roman" w:cs="Times New Roman"/>
                <w:sz w:val="24"/>
                <w:szCs w:val="24"/>
              </w:rPr>
              <w:t xml:space="preserve">косвенное и прямое влияние человека на животный мир;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породы домашних животных; </w:t>
            </w:r>
          </w:p>
          <w:p w:rsidR="008B4BE5" w:rsidRDefault="008B4BE5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B4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одомашнивания животных.</w:t>
            </w:r>
          </w:p>
          <w:p w:rsidR="004430FE" w:rsidRDefault="004430FE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домашних животных в хозяйственной деятельности человека; </w:t>
            </w:r>
          </w:p>
          <w:p w:rsidR="005C5C32" w:rsidRDefault="005C5C3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породы сельскохозяйственных животных своей местности; редкие и исчезающие виды своей местности; </w:t>
            </w:r>
          </w:p>
          <w:p w:rsidR="005C5C32" w:rsidRDefault="005C5C32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A50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законов об охране животного мира в России.</w:t>
            </w:r>
          </w:p>
          <w:p w:rsidR="00CF7594" w:rsidRDefault="00CF7594" w:rsidP="00CF759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понятия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решаемой задачей; </w:t>
            </w:r>
          </w:p>
          <w:p w:rsidR="00CF7594" w:rsidRPr="00EF3398" w:rsidRDefault="00CF7594" w:rsidP="00CF759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47C2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диагностирующими заданиями различного уровня сложности.  </w:t>
            </w:r>
          </w:p>
          <w:p w:rsidR="00CF7594" w:rsidRPr="005C5C32" w:rsidRDefault="00CF7594" w:rsidP="00547A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4BE5" w:rsidRDefault="008B4BE5" w:rsidP="008B4BE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</w:p>
          <w:p w:rsidR="00CF7594" w:rsidRPr="00CF7594" w:rsidRDefault="00CF7594" w:rsidP="008B4BE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различными источниками информации и преобразовывать информацию из одной формы в другую; сравнивать объекты и делать выводы на основе сравнений; выделять главное; </w:t>
            </w:r>
            <w:r w:rsidR="005C797D">
              <w:rPr>
                <w:rFonts w:ascii="Times New Roman" w:hAnsi="Times New Roman" w:cs="Times New Roman"/>
                <w:sz w:val="24"/>
                <w:szCs w:val="24"/>
              </w:rPr>
              <w:t>отличать факты от мнений</w:t>
            </w:r>
            <w:r w:rsidR="00677CBF">
              <w:rPr>
                <w:rFonts w:ascii="Times New Roman" w:hAnsi="Times New Roman" w:cs="Times New Roman"/>
                <w:sz w:val="24"/>
                <w:szCs w:val="24"/>
              </w:rPr>
              <w:t>, делать выводы; сравнивать объекты и делать выводы на основе сравнений; воспроизводить информацию по памяти; строить высказывания в устной и письменной форме; работать с тестами различного уровня сложности.</w:t>
            </w:r>
            <w:proofErr w:type="gramEnd"/>
          </w:p>
          <w:p w:rsidR="008B4BE5" w:rsidRPr="00677CBF" w:rsidRDefault="008B4BE5" w:rsidP="008B4BE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="00677CB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цель урока и ставить задачи, необходимые для ее достижения; анализировать и оценивать результаты своей деятельности; планировать свою деятельность и прогнозировать ее результаты; самостоятельно выдвигать варианты решения поставленных задач; самостоятельно оценивать правильность выполнения задания при необходимости вносить </w:t>
            </w:r>
            <w:proofErr w:type="spellStart"/>
            <w:r w:rsidR="00677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коррективы</w:t>
            </w:r>
            <w:proofErr w:type="gramStart"/>
            <w:r w:rsidR="00677CBF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="00677CBF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305B9E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proofErr w:type="spellEnd"/>
            <w:r w:rsidR="00305B9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по готовому плану, осуществлять рефлексию своей деятельности.</w:t>
            </w:r>
          </w:p>
          <w:p w:rsidR="001051A2" w:rsidRDefault="008B4BE5" w:rsidP="00305B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D7F2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7904" w:rsidRPr="008B4BE5" w:rsidRDefault="00D07904" w:rsidP="00305B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выступая перед аудиторией, грамотно формулировать свои мысли, отвечать на вопросы; участвуя в совместной работе, высказывать свое мнение; отвечать на вопросы и аргументировано высказывать свою точку зрения; строить эффективное взаимодействие с одноклассниками; 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2835" w:type="dxa"/>
          </w:tcPr>
          <w:p w:rsidR="001051A2" w:rsidRDefault="008B4BE5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биологии; осознание опасности деятельности человека для биоценозов; эстетическое восприятие объектов природы; умение выбирать целевые и смысловые установки в своих действиях по отношению к живой природе; осознание необходимости охраны животных; понимание возможности личного участия в охране природы;  понимание истинных причин успехов и неудач в учебной деятельности;</w:t>
            </w:r>
            <w:proofErr w:type="gramEnd"/>
          </w:p>
        </w:tc>
      </w:tr>
      <w:tr w:rsidR="00D07904" w:rsidTr="00486488">
        <w:trPr>
          <w:trHeight w:val="838"/>
        </w:trPr>
        <w:tc>
          <w:tcPr>
            <w:tcW w:w="1809" w:type="dxa"/>
          </w:tcPr>
          <w:p w:rsidR="00D07904" w:rsidRDefault="00D07904" w:rsidP="002A66E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3827" w:type="dxa"/>
          </w:tcPr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животных в природе и в жизни человека; 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50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природоохранной деятельности;</w:t>
            </w:r>
          </w:p>
          <w:p w:rsidR="00EB31F9" w:rsidRPr="00EB31F9" w:rsidRDefault="00EB31F9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92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в жизни человека; </w:t>
            </w:r>
          </w:p>
        </w:tc>
        <w:tc>
          <w:tcPr>
            <w:tcW w:w="4111" w:type="dxa"/>
          </w:tcPr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знания, полученные при изучении раздела, при выполнении лабораторных работ; 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животных; 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существенные признаки и особенности жизнедеятельности различных групп животных; 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1933D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различных групп животных на рисунках, таблицах и среди </w:t>
            </w:r>
            <w:r w:rsidRPr="001933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натуральных объектов;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усложнения животных организмов в процессе эволюции; </w:t>
            </w:r>
          </w:p>
          <w:p w:rsidR="00D07904" w:rsidRDefault="00D07904" w:rsidP="00D0790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47C2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диагностирующими заданиями разного уровня сложности;</w:t>
            </w:r>
          </w:p>
          <w:p w:rsidR="00EB31F9" w:rsidRDefault="00EB31F9" w:rsidP="00EB31F9">
            <w:pPr>
              <w:pStyle w:val="a7"/>
              <w:tabs>
                <w:tab w:val="center" w:pos="20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31F9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систематизировать информацию, делать выводы; </w:t>
            </w:r>
          </w:p>
          <w:p w:rsidR="00EB31F9" w:rsidRDefault="00EB31F9" w:rsidP="00EB31F9">
            <w:pPr>
              <w:pStyle w:val="a7"/>
              <w:tabs>
                <w:tab w:val="center" w:pos="20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D9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процессы по определенным критериям;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31F9" w:rsidRDefault="00EB31F9" w:rsidP="00EB31F9">
            <w:pPr>
              <w:pStyle w:val="a7"/>
              <w:tabs>
                <w:tab w:val="center" w:pos="20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действия и его результата с заданным эталоном с целью обнаружения  отклонений и отличий от эталона; </w:t>
            </w:r>
          </w:p>
          <w:p w:rsidR="00EB31F9" w:rsidRPr="00EB31F9" w:rsidRDefault="00EB31F9" w:rsidP="00EB31F9">
            <w:pPr>
              <w:pStyle w:val="a7"/>
              <w:tabs>
                <w:tab w:val="center" w:pos="20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навыков, способствующих применению </w:t>
            </w:r>
            <w:r w:rsidR="000D652E">
              <w:rPr>
                <w:rFonts w:ascii="Times New Roman" w:hAnsi="Times New Roman" w:cs="Times New Roman"/>
                <w:sz w:val="24"/>
                <w:szCs w:val="24"/>
              </w:rPr>
              <w:t>биологических знаний в практической деятельности и развивать их самостоятельно.</w:t>
            </w:r>
          </w:p>
        </w:tc>
        <w:tc>
          <w:tcPr>
            <w:tcW w:w="3260" w:type="dxa"/>
          </w:tcPr>
          <w:p w:rsidR="00D07904" w:rsidRDefault="000D652E" w:rsidP="008B4BE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информацию по памяти; работать с различной информацией и преобразовывать ее из одной формы в другую; устанавливать соответствие между объектами и функциями, которые они выполняют; </w:t>
            </w:r>
          </w:p>
          <w:p w:rsidR="000D652E" w:rsidRDefault="000D652E" w:rsidP="008B4BE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6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выполнение заданий по готовому плану, осуществлять рефлексию и коррекцию своей деятельности. </w:t>
            </w:r>
            <w:proofErr w:type="gramEnd"/>
          </w:p>
          <w:p w:rsidR="000D652E" w:rsidRDefault="000D652E" w:rsidP="008B4BE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52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D652E" w:rsidRPr="000D652E" w:rsidRDefault="000D652E" w:rsidP="008B4BE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2835" w:type="dxa"/>
          </w:tcPr>
          <w:p w:rsidR="00D07904" w:rsidRDefault="000D652E" w:rsidP="00AA36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самостоятельно отбирать </w:t>
            </w:r>
            <w:r w:rsidR="00A219A2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предметных учебных задач необходимые знания; формирование экологического мышления; развитие познавательных интересов и мотивов, направленных на </w:t>
            </w:r>
            <w:r w:rsidR="00A21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живой природы; умение применять полученные знания в практической деятельности; осознание необходимости повторения для закрепления знаний.</w:t>
            </w:r>
          </w:p>
        </w:tc>
      </w:tr>
    </w:tbl>
    <w:p w:rsidR="00306D94" w:rsidRDefault="00306D94" w:rsidP="00306D94"/>
    <w:p w:rsidR="008B4BE5" w:rsidRDefault="008B4BE5" w:rsidP="00776F5C">
      <w:pPr>
        <w:rPr>
          <w:rFonts w:ascii="Times New Roman" w:hAnsi="Times New Roman" w:cs="Times New Roman"/>
          <w:b/>
          <w:sz w:val="24"/>
          <w:szCs w:val="24"/>
        </w:rPr>
      </w:pPr>
    </w:p>
    <w:p w:rsidR="00776F5C" w:rsidRDefault="00776F5C" w:rsidP="00776F5C">
      <w:pPr>
        <w:rPr>
          <w:rFonts w:ascii="Times New Roman" w:hAnsi="Times New Roman" w:cs="Times New Roman"/>
          <w:b/>
          <w:sz w:val="24"/>
          <w:szCs w:val="24"/>
        </w:rPr>
      </w:pPr>
    </w:p>
    <w:p w:rsidR="00001D28" w:rsidRDefault="00001D28" w:rsidP="0072773E">
      <w:pPr>
        <w:rPr>
          <w:rFonts w:ascii="Times New Roman" w:hAnsi="Times New Roman" w:cs="Times New Roman"/>
          <w:b/>
          <w:sz w:val="24"/>
          <w:szCs w:val="24"/>
        </w:rPr>
      </w:pPr>
    </w:p>
    <w:p w:rsidR="007630E7" w:rsidRDefault="007630E7" w:rsidP="0072773E">
      <w:pPr>
        <w:rPr>
          <w:rFonts w:ascii="Times New Roman" w:hAnsi="Times New Roman" w:cs="Times New Roman"/>
          <w:b/>
          <w:sz w:val="24"/>
          <w:szCs w:val="24"/>
        </w:rPr>
      </w:pPr>
    </w:p>
    <w:p w:rsidR="00306D94" w:rsidRDefault="007630E7" w:rsidP="007277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B4BE5" w:rsidRPr="00DF652E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</w:p>
    <w:tbl>
      <w:tblPr>
        <w:tblStyle w:val="ac"/>
        <w:tblW w:w="0" w:type="auto"/>
        <w:tblLook w:val="04A0"/>
      </w:tblPr>
      <w:tblGrid>
        <w:gridCol w:w="2518"/>
        <w:gridCol w:w="11198"/>
        <w:gridCol w:w="1898"/>
      </w:tblGrid>
      <w:tr w:rsidR="00776F5C" w:rsidTr="00776F5C">
        <w:tc>
          <w:tcPr>
            <w:tcW w:w="2518" w:type="dxa"/>
          </w:tcPr>
          <w:p w:rsidR="00776F5C" w:rsidRDefault="00776F5C" w:rsidP="0072773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</w:t>
            </w:r>
          </w:p>
          <w:p w:rsidR="00776F5C" w:rsidRDefault="00776F5C" w:rsidP="0072773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1198" w:type="dxa"/>
          </w:tcPr>
          <w:p w:rsidR="00776F5C" w:rsidRDefault="00776F5C" w:rsidP="0072773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898" w:type="dxa"/>
          </w:tcPr>
          <w:p w:rsidR="00776F5C" w:rsidRDefault="00776F5C" w:rsidP="0072773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76F5C" w:rsidRPr="00776F5C" w:rsidTr="00776F5C">
        <w:tc>
          <w:tcPr>
            <w:tcW w:w="2518" w:type="dxa"/>
          </w:tcPr>
          <w:p w:rsidR="00776F5C" w:rsidRPr="00776F5C" w:rsidRDefault="00776F5C" w:rsidP="00776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1198" w:type="dxa"/>
          </w:tcPr>
          <w:p w:rsidR="00776F5C" w:rsidRDefault="0072773E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наших предков о животных. Зоология. Развитие зоологии в Древние и Средние века.</w:t>
            </w:r>
          </w:p>
          <w:p w:rsidR="0072773E" w:rsidRDefault="0072773E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Систематика. Систематические категории. Современная классификация животного мира. Современная зоология. Семейство зоологических наук. Значение зоологических знаний.</w:t>
            </w:r>
          </w:p>
          <w:p w:rsidR="00D84F16" w:rsidRDefault="00D84F16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понятия: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зоология, систематика, систематические категории, классификация, этология, зоогеография, ихтиология, орнитология, эволюция животных.</w:t>
            </w:r>
            <w:proofErr w:type="gramEnd"/>
          </w:p>
          <w:p w:rsidR="00D84F16" w:rsidRPr="00D84F16" w:rsidRDefault="00D84F16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F16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Аристотель,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ванн Левенгук, карл Линней, Михаил Васильевич Ломоносов.</w:t>
            </w:r>
          </w:p>
        </w:tc>
        <w:tc>
          <w:tcPr>
            <w:tcW w:w="1898" w:type="dxa"/>
          </w:tcPr>
          <w:p w:rsidR="00776F5C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F5C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76F5C" w:rsidRPr="00776F5C" w:rsidTr="00776F5C">
        <w:tc>
          <w:tcPr>
            <w:tcW w:w="2518" w:type="dxa"/>
          </w:tcPr>
          <w:p w:rsidR="00776F5C" w:rsidRDefault="00776F5C" w:rsidP="00776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F5C">
              <w:rPr>
                <w:rFonts w:ascii="Times New Roman" w:hAnsi="Times New Roman" w:cs="Times New Roman"/>
                <w:sz w:val="24"/>
                <w:szCs w:val="24"/>
              </w:rPr>
              <w:t>Глава 1.</w:t>
            </w:r>
          </w:p>
          <w:p w:rsidR="00776F5C" w:rsidRDefault="00776F5C" w:rsidP="00776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</w:t>
            </w:r>
          </w:p>
          <w:p w:rsidR="00776F5C" w:rsidRPr="00776F5C" w:rsidRDefault="00776F5C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0E2437" w:rsidRDefault="00D84F16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Простейшие, общая характеристика. Многообразие простейших</w:t>
            </w:r>
            <w:r w:rsidR="000E2437">
              <w:rPr>
                <w:color w:val="000000"/>
              </w:rPr>
              <w:t>, их особенности. Систематические группы простейших. З</w:t>
            </w:r>
            <w:r>
              <w:rPr>
                <w:color w:val="000000"/>
              </w:rPr>
              <w:t>нач</w:t>
            </w:r>
            <w:r w:rsidR="000E2437">
              <w:rPr>
                <w:color w:val="000000"/>
              </w:rPr>
              <w:t>ение простейших в природе и в жизни человека.</w:t>
            </w:r>
          </w:p>
          <w:p w:rsidR="000E2437" w:rsidRPr="000E2437" w:rsidRDefault="000E2437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 xml:space="preserve">Основные понятия: </w:t>
            </w:r>
            <w:r>
              <w:rPr>
                <w:color w:val="000000"/>
              </w:rPr>
              <w:t>простейшие, гетеротрофный и автотрофный (</w:t>
            </w:r>
            <w:proofErr w:type="spellStart"/>
            <w:r>
              <w:rPr>
                <w:color w:val="000000"/>
              </w:rPr>
              <w:t>фототрофный</w:t>
            </w:r>
            <w:proofErr w:type="spellEnd"/>
            <w:r>
              <w:rPr>
                <w:color w:val="000000"/>
              </w:rPr>
              <w:t>) тип питания, циста, раковина, корненожки, радиолярии, солнечники, споровики, жгутиконосцы, инфузории, ложноножки, жгутики, реснички, колониальные простейшие.</w:t>
            </w:r>
            <w:proofErr w:type="gramEnd"/>
          </w:p>
          <w:p w:rsidR="0072773E" w:rsidRPr="00CD07C0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0E2437">
              <w:rPr>
                <w:i/>
                <w:color w:val="000000"/>
              </w:rPr>
              <w:t xml:space="preserve">Лабораторная </w:t>
            </w:r>
            <w:proofErr w:type="spellStart"/>
            <w:r w:rsidRPr="000E2437">
              <w:rPr>
                <w:i/>
                <w:color w:val="000000"/>
              </w:rPr>
              <w:t>работа</w:t>
            </w:r>
            <w:r w:rsidR="000E2437">
              <w:rPr>
                <w:color w:val="000000"/>
              </w:rPr>
              <w:t>№</w:t>
            </w:r>
            <w:proofErr w:type="spellEnd"/>
            <w:r w:rsidR="000E2437">
              <w:rPr>
                <w:color w:val="000000"/>
              </w:rPr>
              <w:t xml:space="preserve"> 1 «Знакомство с многообразием </w:t>
            </w:r>
            <w:r w:rsidRPr="00CD07C0">
              <w:rPr>
                <w:color w:val="000000"/>
              </w:rPr>
              <w:t>водных одноклеточных животных».</w:t>
            </w:r>
          </w:p>
          <w:p w:rsidR="00776F5C" w:rsidRPr="00776F5C" w:rsidRDefault="00776F5C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776F5C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F5C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</w:t>
            </w:r>
          </w:p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Многоклеточные животные</w:t>
            </w:r>
          </w:p>
        </w:tc>
        <w:tc>
          <w:tcPr>
            <w:tcW w:w="11198" w:type="dxa"/>
          </w:tcPr>
          <w:p w:rsidR="00A74E2D" w:rsidRDefault="00A74E2D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Многоклеточные животные: двухслойные, трехслойные. Беспозвоночные. Тип губки, общая характеристика. Образ жизни губок. Систематические группы губок: класс </w:t>
            </w:r>
            <w:proofErr w:type="spellStart"/>
            <w:r>
              <w:rPr>
                <w:color w:val="000000"/>
              </w:rPr>
              <w:t>Изветковые</w:t>
            </w:r>
            <w:proofErr w:type="spellEnd"/>
            <w:r>
              <w:rPr>
                <w:color w:val="000000"/>
              </w:rPr>
              <w:t xml:space="preserve">, класс Стеклянные  </w:t>
            </w:r>
            <w:proofErr w:type="spellStart"/>
            <w:proofErr w:type="gramStart"/>
            <w:r>
              <w:rPr>
                <w:color w:val="000000"/>
              </w:rPr>
              <w:t>Стеклянные</w:t>
            </w:r>
            <w:proofErr w:type="spellEnd"/>
            <w:proofErr w:type="gramEnd"/>
            <w:r>
              <w:rPr>
                <w:color w:val="000000"/>
              </w:rPr>
              <w:t>. Обыкновенны</w:t>
            </w:r>
            <w:r w:rsidR="00A447D0">
              <w:rPr>
                <w:color w:val="000000"/>
              </w:rPr>
              <w:t>е.</w:t>
            </w:r>
            <w:r>
              <w:rPr>
                <w:color w:val="000000"/>
              </w:rPr>
              <w:t xml:space="preserve"> Значе</w:t>
            </w:r>
            <w:r w:rsidR="00A447D0">
              <w:rPr>
                <w:color w:val="000000"/>
              </w:rPr>
              <w:t xml:space="preserve">ние губок. Тип </w:t>
            </w:r>
            <w:proofErr w:type="gramStart"/>
            <w:r w:rsidR="00A447D0">
              <w:rPr>
                <w:color w:val="000000"/>
              </w:rPr>
              <w:t>Кишечнополостные</w:t>
            </w:r>
            <w:proofErr w:type="gramEnd"/>
            <w:r w:rsidR="00A447D0">
              <w:rPr>
                <w:color w:val="000000"/>
              </w:rPr>
              <w:t xml:space="preserve">, общая характеристика. Образ жизни </w:t>
            </w:r>
            <w:proofErr w:type="gramStart"/>
            <w:r w:rsidR="00A447D0">
              <w:rPr>
                <w:color w:val="000000"/>
              </w:rPr>
              <w:t>Кишечнополостных</w:t>
            </w:r>
            <w:proofErr w:type="gramEnd"/>
            <w:r w:rsidR="00A447D0">
              <w:rPr>
                <w:color w:val="000000"/>
              </w:rPr>
              <w:t xml:space="preserve">. Систематические группы </w:t>
            </w:r>
            <w:proofErr w:type="gramStart"/>
            <w:r w:rsidR="00A447D0">
              <w:rPr>
                <w:color w:val="000000"/>
              </w:rPr>
              <w:t>кишечнополостных</w:t>
            </w:r>
            <w:proofErr w:type="gramEnd"/>
            <w:r w:rsidR="00A447D0">
              <w:rPr>
                <w:color w:val="000000"/>
              </w:rPr>
              <w:t xml:space="preserve">: класс Гидроидные, класс Сцифоидные, класс Коралловые полипы. Значение </w:t>
            </w:r>
            <w:proofErr w:type="gramStart"/>
            <w:r w:rsidR="00A447D0">
              <w:rPr>
                <w:color w:val="000000"/>
              </w:rPr>
              <w:t>кишечнополостных</w:t>
            </w:r>
            <w:proofErr w:type="gramEnd"/>
            <w:r w:rsidR="00A447D0">
              <w:rPr>
                <w:color w:val="000000"/>
              </w:rPr>
              <w:t xml:space="preserve">. Тип плоские черви, общая характеристика. Систематические группы плоских червей: класс: </w:t>
            </w:r>
            <w:proofErr w:type="gramStart"/>
            <w:r w:rsidR="00A447D0">
              <w:rPr>
                <w:color w:val="000000"/>
              </w:rPr>
              <w:t>Ресничные</w:t>
            </w:r>
            <w:proofErr w:type="gramEnd"/>
            <w:r w:rsidR="00A447D0">
              <w:rPr>
                <w:color w:val="000000"/>
              </w:rPr>
              <w:t xml:space="preserve">, </w:t>
            </w:r>
            <w:proofErr w:type="spellStart"/>
            <w:r w:rsidR="00A447D0">
              <w:rPr>
                <w:color w:val="000000"/>
              </w:rPr>
              <w:t>классСосаль</w:t>
            </w:r>
            <w:r w:rsidR="006A45B3">
              <w:rPr>
                <w:color w:val="000000"/>
              </w:rPr>
              <w:t>щ</w:t>
            </w:r>
            <w:r w:rsidR="00A447D0">
              <w:rPr>
                <w:color w:val="000000"/>
              </w:rPr>
              <w:t>ики</w:t>
            </w:r>
            <w:proofErr w:type="spellEnd"/>
            <w:r w:rsidR="00A447D0">
              <w:rPr>
                <w:color w:val="000000"/>
              </w:rPr>
              <w:t xml:space="preserve">, класс </w:t>
            </w:r>
            <w:r w:rsidR="006A45B3">
              <w:rPr>
                <w:color w:val="000000"/>
              </w:rPr>
              <w:t xml:space="preserve">Ленточные. Значение плоских червей. Тип Круглые черви, общая характеристика. Образ жизни круглых червей. </w:t>
            </w:r>
            <w:proofErr w:type="gramStart"/>
            <w:r w:rsidR="006A45B3">
              <w:rPr>
                <w:color w:val="000000"/>
              </w:rPr>
              <w:t>Тип кольчатые черви Кольчецы), общая характеристика.</w:t>
            </w:r>
            <w:proofErr w:type="gramEnd"/>
            <w:r w:rsidR="006A45B3">
              <w:rPr>
                <w:color w:val="000000"/>
              </w:rPr>
              <w:t xml:space="preserve"> Систематические группы кольчецов: класс: Многощетинковые (Полихеты), класс Малощетинковые (Олигохеты), класс Пиявки. Образ жизни представителей разных классов кольчатых червей.</w:t>
            </w:r>
          </w:p>
          <w:p w:rsidR="006A45B3" w:rsidRDefault="006A45B3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 Моллюски, общая характеристика. Систематические группы моллюсков: класс Брюхоногие, класс Двустворчатые, класс Головоногие. Тип Иглокожие, общая характеристика, Систематические группы </w:t>
            </w:r>
            <w:proofErr w:type="gramStart"/>
            <w:r w:rsidR="00DC129F">
              <w:rPr>
                <w:color w:val="000000"/>
              </w:rPr>
              <w:t>иглокожих</w:t>
            </w:r>
            <w:proofErr w:type="gramEnd"/>
            <w:r w:rsidR="00DC129F">
              <w:rPr>
                <w:color w:val="000000"/>
              </w:rPr>
              <w:t xml:space="preserve">: класс Морские лилии, класс Морские звезды, класс Морские ежи, Класс Голотурии (Морские огурцы), класс </w:t>
            </w:r>
            <w:proofErr w:type="spellStart"/>
            <w:r w:rsidR="00DC129F">
              <w:rPr>
                <w:color w:val="000000"/>
              </w:rPr>
              <w:t>Офиуры</w:t>
            </w:r>
            <w:proofErr w:type="spellEnd"/>
            <w:r w:rsidR="00DC129F">
              <w:rPr>
                <w:color w:val="000000"/>
              </w:rPr>
              <w:t xml:space="preserve">. Тип Членистоногие, общая характеристика. Систематические группы членистоногих: класс Ракообразные, класс Паукообразные, класс Насекомые. Отряды насекомых: </w:t>
            </w:r>
            <w:proofErr w:type="spellStart"/>
            <w:proofErr w:type="gramStart"/>
            <w:r w:rsidR="00DC129F">
              <w:rPr>
                <w:color w:val="000000"/>
              </w:rPr>
              <w:t>Таракановые</w:t>
            </w:r>
            <w:proofErr w:type="spellEnd"/>
            <w:r w:rsidR="00DC129F">
              <w:rPr>
                <w:color w:val="000000"/>
              </w:rPr>
              <w:t xml:space="preserve">, Прямокрылые, Уховертки, Поденки, Стрекозы, Жесткокрылые (Жуки), </w:t>
            </w:r>
            <w:proofErr w:type="spellStart"/>
            <w:r w:rsidR="00DC129F">
              <w:rPr>
                <w:color w:val="000000"/>
              </w:rPr>
              <w:t>Полужесткокрылые</w:t>
            </w:r>
            <w:proofErr w:type="spellEnd"/>
            <w:r w:rsidR="00DC129F">
              <w:rPr>
                <w:color w:val="000000"/>
              </w:rPr>
              <w:t xml:space="preserve"> (Клопы), Чешуекрылые (Бабочки), Равнокрылые, Двукрылые, Блохи, Перепончатокрылые.</w:t>
            </w:r>
            <w:proofErr w:type="gramEnd"/>
            <w:r w:rsidR="00DC129F">
              <w:rPr>
                <w:color w:val="000000"/>
              </w:rPr>
              <w:t xml:space="preserve"> Развитие с превращением (яйцо- личинка- куколка – взрослое насекомое). Значение представителей отрядов </w:t>
            </w:r>
            <w:r w:rsidR="00DC129F">
              <w:rPr>
                <w:color w:val="000000"/>
              </w:rPr>
              <w:lastRenderedPageBreak/>
              <w:t xml:space="preserve">насекомых. Общественные насекомые. Тип Хордовые, общая характеристика. Подтип </w:t>
            </w:r>
            <w:proofErr w:type="gramStart"/>
            <w:r w:rsidR="00DC129F">
              <w:rPr>
                <w:color w:val="000000"/>
              </w:rPr>
              <w:t>Бесчерепные</w:t>
            </w:r>
            <w:proofErr w:type="gramEnd"/>
            <w:r w:rsidR="00DC129F">
              <w:rPr>
                <w:color w:val="000000"/>
              </w:rPr>
              <w:t xml:space="preserve">, общая характеристика. Класс Ланцетники. Подтип Черепные (Позвоночные), общая характеристика. Класс </w:t>
            </w:r>
            <w:proofErr w:type="gramStart"/>
            <w:r w:rsidR="00DC129F">
              <w:rPr>
                <w:color w:val="000000"/>
              </w:rPr>
              <w:t>Круглоротые</w:t>
            </w:r>
            <w:proofErr w:type="gramEnd"/>
            <w:r w:rsidR="00DC129F">
              <w:rPr>
                <w:color w:val="000000"/>
              </w:rPr>
              <w:t xml:space="preserve">. Рыбы, общая характеристика. </w:t>
            </w:r>
            <w:r w:rsidR="0052434F">
              <w:rPr>
                <w:color w:val="000000"/>
              </w:rPr>
              <w:t xml:space="preserve">Систематические группы рыб: класс Хрящевые, класс Костные. Отряды хрящевых рыб: Акулы, Скаты, </w:t>
            </w:r>
            <w:proofErr w:type="spellStart"/>
            <w:r w:rsidR="0052434F">
              <w:rPr>
                <w:color w:val="000000"/>
              </w:rPr>
              <w:t>Химерообразные</w:t>
            </w:r>
            <w:proofErr w:type="spellEnd"/>
            <w:r w:rsidR="0052434F">
              <w:rPr>
                <w:color w:val="000000"/>
              </w:rPr>
              <w:t xml:space="preserve">. Отряды костных рыб: Осетрообразные, Сельдеобразные, Лососеобразные, Карпообразные, Окунеобразные. Класс Земноводные (Амфибии). Земноводные, общая характеристика. Систематические группы земноводных: отряд Безногие, отряд Хвостатые, отряд Бесхвостые. Класс Пресмыкающиеся (Рептилии), общая характеристика. Систематические группы пресмыкающихся: отряд Чешуйчатые, отряд Черепахи, отряд Крокодилы. Значение различных отрядов пресмыкающихся. Класс Птицы, общая характеристика. Отряды птиц: Пингвины, Страусообразные, </w:t>
            </w:r>
            <w:proofErr w:type="spellStart"/>
            <w:r w:rsidR="0052434F">
              <w:rPr>
                <w:color w:val="000000"/>
              </w:rPr>
              <w:t>Нандуобразные</w:t>
            </w:r>
            <w:proofErr w:type="spellEnd"/>
            <w:r w:rsidR="0052434F">
              <w:rPr>
                <w:color w:val="000000"/>
              </w:rPr>
              <w:t xml:space="preserve">, </w:t>
            </w:r>
            <w:proofErr w:type="spellStart"/>
            <w:r w:rsidR="0052434F">
              <w:rPr>
                <w:color w:val="000000"/>
              </w:rPr>
              <w:t>казуарообразные</w:t>
            </w:r>
            <w:proofErr w:type="spellEnd"/>
            <w:r w:rsidR="0052434F">
              <w:rPr>
                <w:color w:val="000000"/>
              </w:rPr>
              <w:t xml:space="preserve">, </w:t>
            </w:r>
            <w:proofErr w:type="spellStart"/>
            <w:r w:rsidR="0052434F">
              <w:rPr>
                <w:color w:val="000000"/>
              </w:rPr>
              <w:t>Гусеобразные</w:t>
            </w:r>
            <w:proofErr w:type="spellEnd"/>
            <w:r w:rsidR="0052434F">
              <w:rPr>
                <w:color w:val="000000"/>
              </w:rPr>
              <w:t xml:space="preserve">, Дневные хищные птицы, Совы, </w:t>
            </w:r>
            <w:proofErr w:type="spellStart"/>
            <w:r w:rsidR="0052434F">
              <w:rPr>
                <w:color w:val="000000"/>
              </w:rPr>
              <w:t>Воробьинообразные</w:t>
            </w:r>
            <w:proofErr w:type="spellEnd"/>
            <w:r w:rsidR="0052434F">
              <w:rPr>
                <w:color w:val="000000"/>
              </w:rPr>
              <w:t>, Голенастые (</w:t>
            </w:r>
            <w:proofErr w:type="spellStart"/>
            <w:r w:rsidR="0052434F">
              <w:rPr>
                <w:color w:val="000000"/>
              </w:rPr>
              <w:t>Аистообразные</w:t>
            </w:r>
            <w:proofErr w:type="spellEnd"/>
            <w:r w:rsidR="0052434F">
              <w:rPr>
                <w:color w:val="000000"/>
              </w:rPr>
              <w:t xml:space="preserve">). Значение представителей птиц разных отрядов. Класс Млекопитающие (Звери), общая характеристика. Подкласс </w:t>
            </w:r>
            <w:proofErr w:type="gramStart"/>
            <w:r w:rsidR="0052434F">
              <w:rPr>
                <w:color w:val="000000"/>
              </w:rPr>
              <w:t>Яйцекладущие</w:t>
            </w:r>
            <w:proofErr w:type="gramEnd"/>
            <w:r w:rsidR="0052434F">
              <w:rPr>
                <w:color w:val="000000"/>
              </w:rPr>
              <w:t xml:space="preserve"> (</w:t>
            </w:r>
            <w:proofErr w:type="spellStart"/>
            <w:r w:rsidR="0052434F">
              <w:rPr>
                <w:color w:val="000000"/>
              </w:rPr>
              <w:t>Первозвери</w:t>
            </w:r>
            <w:proofErr w:type="spellEnd"/>
            <w:r w:rsidR="0052434F">
              <w:rPr>
                <w:color w:val="000000"/>
              </w:rPr>
              <w:t>). Подкласс Настоящие звери</w:t>
            </w:r>
            <w:r w:rsidR="00AA181D">
              <w:rPr>
                <w:color w:val="000000"/>
              </w:rPr>
              <w:t xml:space="preserve">: сумчатые, плацентарные. Отряды плацентарных млекопитающих: </w:t>
            </w:r>
            <w:proofErr w:type="gramStart"/>
            <w:r w:rsidR="00AA181D">
              <w:rPr>
                <w:color w:val="000000"/>
              </w:rPr>
              <w:t>Насекомоядные, Рукокрылые, Грызуны, Зайцеобразные, Китообразные, Ластоногие, Хоботные, Хищные, Парнокопытные, Непарнокопытные, Приматы.</w:t>
            </w:r>
            <w:proofErr w:type="gramEnd"/>
            <w:r w:rsidR="00AA181D">
              <w:rPr>
                <w:color w:val="000000"/>
              </w:rPr>
              <w:t xml:space="preserve"> Значение представителей разных отрядов млекопитающих.</w:t>
            </w:r>
          </w:p>
          <w:p w:rsidR="00AA181D" w:rsidRDefault="00DF01B5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 xml:space="preserve">Основные понятия: </w:t>
            </w:r>
            <w:r>
              <w:rPr>
                <w:color w:val="000000"/>
              </w:rPr>
              <w:t>губки, скелетные иглы, специализация клеток, наружный и внутренний слой клеток, кишечнополостные, кишечная полость, лучевая (радиальная) симметрия тела, щупальца, эктодерма, энтодерма, стрекательные клетки, полип, медуза, коралл, регенерация, плоские черви, кожно-мышечный мешок, гермафродитизм, промежуточный и окончательный хозяин, чередование поколений, круглые черви, пищеварительная, выделительная, половая и нервная система, анальное отверс</w:t>
            </w:r>
            <w:r w:rsidR="00027968">
              <w:rPr>
                <w:color w:val="000000"/>
              </w:rPr>
              <w:t xml:space="preserve">тие, мускулатура, раздельнополость, кольчатые черви, </w:t>
            </w:r>
            <w:proofErr w:type="spellStart"/>
            <w:r w:rsidR="00027968">
              <w:rPr>
                <w:color w:val="000000"/>
              </w:rPr>
              <w:t>параподии</w:t>
            </w:r>
            <w:proofErr w:type="spellEnd"/>
            <w:r w:rsidR="00027968">
              <w:rPr>
                <w:color w:val="000000"/>
              </w:rPr>
              <w:t>, замкнутая кровеносная система, окологлоточное кольцо, брюшная</w:t>
            </w:r>
            <w:proofErr w:type="gramEnd"/>
            <w:r w:rsidR="00027968">
              <w:rPr>
                <w:color w:val="000000"/>
              </w:rPr>
              <w:t xml:space="preserve"> нервная цепочка, диапауза, защитная капсула, гирудин, анабиоз, моллюск, раковин, мантия, мантийная полость, легкое, жабры, сердце, терка, пищеварительные и слюнные железы, реактивное движение, перламутр, жемчуг, чернильный мешок, иглокожие, </w:t>
            </w:r>
            <w:proofErr w:type="spellStart"/>
            <w:r w:rsidR="00027968">
              <w:rPr>
                <w:color w:val="000000"/>
              </w:rPr>
              <w:t>водно</w:t>
            </w:r>
            <w:proofErr w:type="spellEnd"/>
            <w:r w:rsidR="00027968">
              <w:rPr>
                <w:color w:val="000000"/>
              </w:rPr>
              <w:t xml:space="preserve">- сосудистая система, известковый скелет, членистоногие, хитин, сложные глаза, мозаичное зрение, развитие без превращения, паутинные бородавки, ловчая сеть, легочные мешки, трахеи, партеногенез, развитие с превращением, гусеница, наездники, </w:t>
            </w:r>
            <w:proofErr w:type="spellStart"/>
            <w:r w:rsidR="00027968">
              <w:rPr>
                <w:color w:val="000000"/>
              </w:rPr>
              <w:t>матка</w:t>
            </w:r>
            <w:proofErr w:type="gramStart"/>
            <w:r w:rsidR="00027968">
              <w:rPr>
                <w:color w:val="000000"/>
              </w:rPr>
              <w:t>,т</w:t>
            </w:r>
            <w:proofErr w:type="gramEnd"/>
            <w:r w:rsidR="00027968">
              <w:rPr>
                <w:color w:val="000000"/>
              </w:rPr>
              <w:t>рутни</w:t>
            </w:r>
            <w:proofErr w:type="spellEnd"/>
            <w:r w:rsidR="00027968">
              <w:rPr>
                <w:color w:val="000000"/>
              </w:rPr>
              <w:t xml:space="preserve">, рабочие пчелы, мед, прополис, </w:t>
            </w:r>
            <w:proofErr w:type="gramStart"/>
            <w:r w:rsidR="00027968">
              <w:rPr>
                <w:color w:val="000000"/>
              </w:rPr>
              <w:t xml:space="preserve">воск, соты, хордовые, внутренний скелет, хорда, череп, позвоночник, бесчерепные, позвоночные, хрящевые и костные рыбы, чешуя, плавательный пузырь, плавники, жабры, боковая линия, икра, земноводные, голая кожа, глаза с подвижными веками, головастик, пресмыкающиеся, стегоцефалы, динозавры, приспособленность к полету, перьевой покров, пуховые и контурные </w:t>
            </w:r>
            <w:r w:rsidR="00860C25">
              <w:rPr>
                <w:color w:val="000000"/>
              </w:rPr>
              <w:t xml:space="preserve">(рулевые, маховые) </w:t>
            </w:r>
            <w:r w:rsidR="00027968">
              <w:rPr>
                <w:color w:val="000000"/>
              </w:rPr>
              <w:t>перья</w:t>
            </w:r>
            <w:r w:rsidR="00860C25">
              <w:rPr>
                <w:color w:val="000000"/>
              </w:rPr>
              <w:t>, киль, обтекаемая форма тела, сухая кожа, железа копчиковая, выводковые и гнездовые птенцы, инкубация, археоптерикс, млекопитающие, шерстный</w:t>
            </w:r>
            <w:proofErr w:type="gramEnd"/>
            <w:r w:rsidR="00860C25">
              <w:rPr>
                <w:color w:val="000000"/>
              </w:rPr>
              <w:t xml:space="preserve"> </w:t>
            </w:r>
            <w:proofErr w:type="gramStart"/>
            <w:r w:rsidR="00860C25">
              <w:rPr>
                <w:color w:val="000000"/>
              </w:rPr>
              <w:t xml:space="preserve">покров, мягкая кожа с железами, губы, дифференцированные зубы, </w:t>
            </w:r>
            <w:proofErr w:type="spellStart"/>
            <w:r w:rsidR="00860C25">
              <w:rPr>
                <w:color w:val="000000"/>
              </w:rPr>
              <w:t>первозвери</w:t>
            </w:r>
            <w:proofErr w:type="spellEnd"/>
            <w:r w:rsidR="00860C25">
              <w:rPr>
                <w:color w:val="000000"/>
              </w:rPr>
              <w:t xml:space="preserve"> (яйцекладущие), </w:t>
            </w:r>
            <w:r w:rsidR="00860C25">
              <w:rPr>
                <w:color w:val="000000"/>
              </w:rPr>
              <w:lastRenderedPageBreak/>
              <w:t>настоящие звери, сумчатые, миграция, цедильный аппарат, бивни, хобот, хищные зубы, копыта, рога, жвачка, сложный желудок, полуобезьяны, ногти, человекообразные обезьяны.</w:t>
            </w:r>
            <w:proofErr w:type="gramEnd"/>
          </w:p>
          <w:p w:rsidR="00860C25" w:rsidRDefault="00860C25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2773E" w:rsidRPr="009743DB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860C25">
              <w:rPr>
                <w:i/>
                <w:color w:val="000000"/>
              </w:rPr>
              <w:t>Лабораторная работа№2</w:t>
            </w:r>
            <w:r w:rsidR="00860C25">
              <w:rPr>
                <w:color w:val="000000"/>
              </w:rPr>
              <w:t xml:space="preserve"> «</w:t>
            </w:r>
            <w:r w:rsidRPr="00CD07C0">
              <w:rPr>
                <w:color w:val="000000"/>
              </w:rPr>
              <w:t>Знакомство с многообразием круглых червей».</w:t>
            </w:r>
          </w:p>
          <w:p w:rsidR="0072773E" w:rsidRPr="009743DB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860C25">
              <w:rPr>
                <w:rStyle w:val="ab"/>
                <w:bCs/>
                <w:color w:val="000000"/>
              </w:rPr>
              <w:t>Лабораторная работа №3</w:t>
            </w:r>
            <w:r w:rsidRPr="00CD07C0">
              <w:rPr>
                <w:rStyle w:val="ab"/>
                <w:bCs/>
                <w:i w:val="0"/>
                <w:color w:val="000000"/>
              </w:rPr>
              <w:t xml:space="preserve"> «Внешнее строение дождевого червя».</w:t>
            </w:r>
          </w:p>
          <w:p w:rsidR="00860C25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60C25">
              <w:rPr>
                <w:i/>
                <w:color w:val="000000"/>
              </w:rPr>
              <w:t>Лабораторная работа  №4</w:t>
            </w:r>
            <w:r w:rsidRPr="00CD07C0">
              <w:rPr>
                <w:color w:val="000000"/>
              </w:rPr>
              <w:t xml:space="preserve"> «Особенности строения и жизни моллюсков».</w:t>
            </w:r>
          </w:p>
          <w:p w:rsidR="00860C25" w:rsidRPr="009743DB" w:rsidRDefault="00860C25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Лабораторная работа №5 « Знакомство с </w:t>
            </w:r>
            <w:proofErr w:type="gramStart"/>
            <w:r>
              <w:rPr>
                <w:color w:val="000000"/>
              </w:rPr>
              <w:t>ракообразными</w:t>
            </w:r>
            <w:proofErr w:type="gramEnd"/>
            <w:r>
              <w:rPr>
                <w:color w:val="000000"/>
              </w:rPr>
              <w:t>».</w:t>
            </w:r>
          </w:p>
          <w:p w:rsidR="009743DB" w:rsidRDefault="009743DB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60C25">
              <w:rPr>
                <w:i/>
                <w:color w:val="000000"/>
              </w:rPr>
              <w:t xml:space="preserve">Лабораторная работа </w:t>
            </w:r>
            <w:r>
              <w:rPr>
                <w:i/>
                <w:color w:val="000000"/>
              </w:rPr>
              <w:t xml:space="preserve">№6 </w:t>
            </w:r>
            <w:r w:rsidR="00860C25">
              <w:rPr>
                <w:color w:val="000000"/>
              </w:rPr>
              <w:t>«</w:t>
            </w:r>
            <w:r>
              <w:rPr>
                <w:color w:val="000000"/>
              </w:rPr>
              <w:t>Изучение представителей отрядов насекомых».</w:t>
            </w:r>
          </w:p>
          <w:p w:rsidR="009743DB" w:rsidRDefault="009743DB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860C25">
              <w:rPr>
                <w:i/>
                <w:color w:val="000000"/>
              </w:rPr>
              <w:t xml:space="preserve">Лабораторная работа </w:t>
            </w:r>
            <w:r>
              <w:rPr>
                <w:i/>
                <w:color w:val="000000"/>
              </w:rPr>
              <w:t xml:space="preserve">№7 </w:t>
            </w:r>
            <w:r>
              <w:rPr>
                <w:color w:val="000000"/>
              </w:rPr>
              <w:t>«Внешнее строение и передвижение рыб».</w:t>
            </w:r>
          </w:p>
          <w:p w:rsidR="009743DB" w:rsidRPr="009743DB" w:rsidRDefault="009743DB" w:rsidP="0072773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743DB">
              <w:rPr>
                <w:i/>
                <w:color w:val="000000"/>
              </w:rPr>
              <w:t xml:space="preserve">Лабораторная работа № </w:t>
            </w:r>
            <w:r>
              <w:rPr>
                <w:i/>
                <w:color w:val="000000"/>
              </w:rPr>
              <w:t>8</w:t>
            </w:r>
            <w:r>
              <w:rPr>
                <w:color w:val="000000"/>
              </w:rPr>
              <w:t xml:space="preserve"> «Изучение внешнего строения птиц».</w:t>
            </w:r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3.</w:t>
            </w:r>
          </w:p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строения и функций органов и их систем</w:t>
            </w:r>
          </w:p>
        </w:tc>
        <w:tc>
          <w:tcPr>
            <w:tcW w:w="11198" w:type="dxa"/>
          </w:tcPr>
          <w:p w:rsidR="006F2C23" w:rsidRDefault="006F2C23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r>
              <w:rPr>
                <w:rStyle w:val="ab"/>
                <w:bCs/>
                <w:i w:val="0"/>
                <w:color w:val="000000"/>
              </w:rPr>
              <w:t xml:space="preserve">Эволюция покровов тела. Эволюция </w:t>
            </w:r>
            <w:proofErr w:type="spellStart"/>
            <w:proofErr w:type="gramStart"/>
            <w:r>
              <w:rPr>
                <w:rStyle w:val="ab"/>
                <w:bCs/>
                <w:i w:val="0"/>
                <w:color w:val="000000"/>
              </w:rPr>
              <w:t>опорно</w:t>
            </w:r>
            <w:proofErr w:type="spellEnd"/>
            <w:r>
              <w:rPr>
                <w:rStyle w:val="ab"/>
                <w:bCs/>
                <w:i w:val="0"/>
                <w:color w:val="000000"/>
              </w:rPr>
              <w:t>- двигательной</w:t>
            </w:r>
            <w:proofErr w:type="gramEnd"/>
            <w:r>
              <w:rPr>
                <w:rStyle w:val="ab"/>
                <w:bCs/>
                <w:i w:val="0"/>
                <w:color w:val="000000"/>
              </w:rPr>
              <w:t xml:space="preserve"> системы. Способы передвижения животных. Полости тела. Эволюция органов дыхания. Эволюция органов пищеварения. Обмен веществ и превращение энергии. Эволюция кровеносной системы. Кровь. Эволюция органов выделения. Эволюция нервной системы. Рефлекс. Инстинкт. Органы чувств. Регуляция деятельности организма. Эволюция репродуктивной системы и способов размножения животных. Развитие без превращения. Биологическое значение развития с превращением. Периодизация и продолжительность жизни животных.</w:t>
            </w:r>
          </w:p>
          <w:p w:rsidR="006F2C23" w:rsidRPr="006F2C23" w:rsidRDefault="006F2C23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proofErr w:type="gramStart"/>
            <w:r>
              <w:rPr>
                <w:rStyle w:val="ab"/>
                <w:bCs/>
                <w:color w:val="000000"/>
              </w:rPr>
              <w:t xml:space="preserve">Основные понятия: </w:t>
            </w:r>
            <w:r>
              <w:rPr>
                <w:rStyle w:val="ab"/>
                <w:bCs/>
                <w:i w:val="0"/>
                <w:color w:val="000000"/>
              </w:rPr>
              <w:t xml:space="preserve">плоский эпителий, кутикула, эпидермис, собственно кожа, наружный и внутренний скелет, осевой скелет, позвоночник, позвонок, скелет свободных  конечностей, пояса конечностей, сустав, </w:t>
            </w:r>
            <w:proofErr w:type="spellStart"/>
            <w:r>
              <w:rPr>
                <w:rStyle w:val="ab"/>
                <w:bCs/>
                <w:i w:val="0"/>
                <w:color w:val="000000"/>
              </w:rPr>
              <w:t>амебоидное</w:t>
            </w:r>
            <w:proofErr w:type="spellEnd"/>
            <w:r>
              <w:rPr>
                <w:rStyle w:val="ab"/>
                <w:bCs/>
                <w:i w:val="0"/>
                <w:color w:val="000000"/>
              </w:rPr>
              <w:t xml:space="preserve"> движение, движение за счет биения жгутиков и ресничек, движение с помощью сокращения</w:t>
            </w:r>
            <w:r w:rsidR="00D95EAA">
              <w:rPr>
                <w:rStyle w:val="ab"/>
                <w:bCs/>
                <w:i w:val="0"/>
                <w:color w:val="000000"/>
              </w:rPr>
              <w:t xml:space="preserve"> тела, диффузия, газообмен, жабры, трахеи, бронхи, легкие, альвеолы, диафрагма, легочные перегородки, обмен веществ, превращение энергии, ферменты, сердце, артерии, вены, капилляры, замкнутая и незамкнутая кровеносная  система</w:t>
            </w:r>
            <w:proofErr w:type="gramEnd"/>
            <w:r w:rsidR="00D95EAA">
              <w:rPr>
                <w:rStyle w:val="ab"/>
                <w:bCs/>
                <w:i w:val="0"/>
                <w:color w:val="000000"/>
              </w:rPr>
              <w:t xml:space="preserve">, </w:t>
            </w:r>
            <w:proofErr w:type="gramStart"/>
            <w:r w:rsidR="00D95EAA">
              <w:rPr>
                <w:rStyle w:val="ab"/>
                <w:bCs/>
                <w:i w:val="0"/>
                <w:color w:val="000000"/>
              </w:rPr>
              <w:t>круги кровообращения, аорта, плазма, лейкоциты, эритроциты, тромбоциты, гемоглобин, артериальная и венозная кровь, выделительные канальцы – извитые трубочки, почка, мочеточник, мочевой пузырь, моча, раздражимость, нервная ткань, нервный узел, нервная цепочка, нервное кольцо, нервы, головной мозг, большие полушария и кора головного мозга, спинной мозг, рефлекс, инстинкт, простой глазок, сложный фасеточный глаз, монокулярное и бинокулярное зрение, нервная и жидкостная регуляция, бесполое и половое размножение</w:t>
            </w:r>
            <w:proofErr w:type="gramEnd"/>
            <w:r w:rsidR="00D95EAA">
              <w:rPr>
                <w:rStyle w:val="ab"/>
                <w:bCs/>
                <w:i w:val="0"/>
                <w:color w:val="000000"/>
              </w:rPr>
              <w:t xml:space="preserve">, </w:t>
            </w:r>
            <w:proofErr w:type="gramStart"/>
            <w:r w:rsidR="00D95EAA">
              <w:rPr>
                <w:rStyle w:val="ab"/>
                <w:bCs/>
                <w:i w:val="0"/>
                <w:color w:val="000000"/>
              </w:rPr>
              <w:t>половая система, яичники, семенники, яйцеклетки, сперматозоиды, раздельнополость, матка, плацента, семяпроводы, деление надвое и множественное почкование, живорождение, внешнее и внутреннее</w:t>
            </w:r>
            <w:r w:rsidR="00CE6221">
              <w:rPr>
                <w:rStyle w:val="ab"/>
                <w:bCs/>
                <w:i w:val="0"/>
                <w:color w:val="000000"/>
              </w:rPr>
              <w:t xml:space="preserve"> оплодотворение, метаморфоз, онтогенез, половое созревание.</w:t>
            </w:r>
            <w:proofErr w:type="gramEnd"/>
          </w:p>
          <w:p w:rsidR="0072773E" w:rsidRPr="00CE6221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r w:rsidRPr="00CE6221">
              <w:rPr>
                <w:rStyle w:val="ab"/>
                <w:bCs/>
                <w:color w:val="000000"/>
              </w:rPr>
              <w:t>Лабораторные работа   №9</w:t>
            </w:r>
            <w:r w:rsidRPr="00CE6221">
              <w:rPr>
                <w:rStyle w:val="ab"/>
                <w:bCs/>
                <w:i w:val="0"/>
                <w:color w:val="000000"/>
              </w:rPr>
              <w:t xml:space="preserve"> «Изучение особенностей различных покровов тела».</w:t>
            </w:r>
          </w:p>
          <w:p w:rsidR="0072773E" w:rsidRPr="00CE6221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r w:rsidRPr="00CE6221">
              <w:rPr>
                <w:rStyle w:val="ab"/>
                <w:bCs/>
                <w:color w:val="000000"/>
              </w:rPr>
              <w:t>Лабораторные работа   №10</w:t>
            </w:r>
            <w:r w:rsidRPr="00CE6221">
              <w:rPr>
                <w:rStyle w:val="ab"/>
                <w:bCs/>
                <w:i w:val="0"/>
                <w:color w:val="000000"/>
              </w:rPr>
              <w:t xml:space="preserve"> «Изучение способов передвижения животных»; </w:t>
            </w:r>
          </w:p>
          <w:p w:rsidR="0072773E" w:rsidRPr="00CE6221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r w:rsidRPr="00CE6221">
              <w:rPr>
                <w:rStyle w:val="ab"/>
                <w:bCs/>
                <w:color w:val="000000"/>
              </w:rPr>
              <w:t>Лабораторные работа   №11</w:t>
            </w:r>
            <w:r w:rsidR="00CE6221">
              <w:rPr>
                <w:rStyle w:val="ab"/>
                <w:bCs/>
                <w:i w:val="0"/>
                <w:color w:val="000000"/>
              </w:rPr>
              <w:t xml:space="preserve"> «Изучение  способов </w:t>
            </w:r>
            <w:r w:rsidRPr="00CE6221">
              <w:rPr>
                <w:rStyle w:val="ab"/>
                <w:bCs/>
                <w:i w:val="0"/>
                <w:color w:val="000000"/>
              </w:rPr>
              <w:t xml:space="preserve"> дыхания животных»; </w:t>
            </w:r>
          </w:p>
          <w:p w:rsidR="0072773E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proofErr w:type="gramStart"/>
            <w:r w:rsidRPr="00CE6221">
              <w:rPr>
                <w:rStyle w:val="ab"/>
                <w:bCs/>
                <w:color w:val="000000"/>
              </w:rPr>
              <w:lastRenderedPageBreak/>
              <w:t>Лабораторные работа   №12</w:t>
            </w:r>
            <w:r w:rsidRPr="00CE6221">
              <w:rPr>
                <w:rStyle w:val="ab"/>
                <w:bCs/>
                <w:i w:val="0"/>
                <w:color w:val="000000"/>
              </w:rPr>
              <w:t xml:space="preserve"> «Изучение</w:t>
            </w:r>
            <w:r w:rsidRPr="00CD07C0">
              <w:rPr>
                <w:rStyle w:val="ab"/>
                <w:bCs/>
                <w:i w:val="0"/>
                <w:color w:val="000000"/>
              </w:rPr>
              <w:t xml:space="preserve"> ответной реакции животных на раздражение»; </w:t>
            </w:r>
            <w:proofErr w:type="gramEnd"/>
          </w:p>
          <w:p w:rsidR="0072773E" w:rsidRDefault="0072773E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b"/>
                <w:bCs/>
                <w:i w:val="0"/>
                <w:color w:val="000000"/>
              </w:rPr>
            </w:pPr>
            <w:proofErr w:type="gramStart"/>
            <w:r w:rsidRPr="00CE6221">
              <w:rPr>
                <w:rStyle w:val="ab"/>
                <w:bCs/>
                <w:color w:val="000000"/>
              </w:rPr>
              <w:t>Лабораторные</w:t>
            </w:r>
            <w:proofErr w:type="gramEnd"/>
            <w:r w:rsidRPr="00CE6221">
              <w:rPr>
                <w:rStyle w:val="ab"/>
                <w:bCs/>
                <w:color w:val="000000"/>
              </w:rPr>
              <w:t xml:space="preserve"> </w:t>
            </w:r>
            <w:r w:rsidR="00CE6221" w:rsidRPr="00CE6221">
              <w:rPr>
                <w:rStyle w:val="ab"/>
                <w:bCs/>
                <w:color w:val="000000"/>
              </w:rPr>
              <w:t xml:space="preserve"> №1</w:t>
            </w:r>
            <w:r w:rsidR="00CE6221">
              <w:rPr>
                <w:rStyle w:val="ab"/>
                <w:bCs/>
                <w:color w:val="000000"/>
              </w:rPr>
              <w:t>3</w:t>
            </w:r>
            <w:r w:rsidRPr="00CE6221">
              <w:rPr>
                <w:rStyle w:val="ab"/>
                <w:bCs/>
                <w:color w:val="000000"/>
              </w:rPr>
              <w:t>работа   №13</w:t>
            </w:r>
            <w:r w:rsidRPr="00CD07C0">
              <w:rPr>
                <w:rStyle w:val="ab"/>
                <w:bCs/>
                <w:i w:val="0"/>
                <w:color w:val="000000"/>
              </w:rPr>
              <w:t xml:space="preserve"> «Изучение органов чувств животных»; </w:t>
            </w:r>
          </w:p>
          <w:p w:rsidR="0072773E" w:rsidRPr="00CD07C0" w:rsidRDefault="00CE6221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bCs/>
                <w:iCs/>
                <w:color w:val="000000"/>
              </w:rPr>
            </w:pPr>
            <w:proofErr w:type="gramStart"/>
            <w:r w:rsidRPr="00CE6221">
              <w:rPr>
                <w:rStyle w:val="ab"/>
                <w:bCs/>
                <w:color w:val="000000"/>
              </w:rPr>
              <w:t>Лабораторные</w:t>
            </w:r>
            <w:proofErr w:type="gramEnd"/>
            <w:r w:rsidRPr="00CE6221">
              <w:rPr>
                <w:rStyle w:val="ab"/>
                <w:bCs/>
                <w:color w:val="000000"/>
              </w:rPr>
              <w:t xml:space="preserve">  №14работа   </w:t>
            </w:r>
            <w:r w:rsidR="0072773E" w:rsidRPr="00CD07C0">
              <w:rPr>
                <w:rStyle w:val="ab"/>
                <w:bCs/>
                <w:i w:val="0"/>
                <w:color w:val="000000"/>
              </w:rPr>
              <w:t>«Определение возраста животных».</w:t>
            </w:r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4.</w:t>
            </w:r>
          </w:p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закономерности размещения животных на Земле</w:t>
            </w:r>
          </w:p>
        </w:tc>
        <w:tc>
          <w:tcPr>
            <w:tcW w:w="11198" w:type="dxa"/>
          </w:tcPr>
          <w:p w:rsidR="006714EA" w:rsidRDefault="00CE6221" w:rsidP="006714E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Эволюция. </w:t>
            </w:r>
            <w:r w:rsidR="0072773E" w:rsidRPr="00CD07C0">
              <w:rPr>
                <w:color w:val="000000"/>
              </w:rPr>
              <w:t xml:space="preserve">Доказательства эволюции: </w:t>
            </w:r>
            <w:r w:rsidRPr="00CD07C0">
              <w:rPr>
                <w:color w:val="000000"/>
              </w:rPr>
              <w:t>палеонтологические</w:t>
            </w:r>
            <w:r>
              <w:rPr>
                <w:color w:val="000000"/>
              </w:rPr>
              <w:t xml:space="preserve">, </w:t>
            </w:r>
            <w:r w:rsidRPr="00CD07C0">
              <w:rPr>
                <w:color w:val="000000"/>
              </w:rPr>
              <w:t>эмбриологические</w:t>
            </w:r>
            <w:r>
              <w:rPr>
                <w:color w:val="000000"/>
              </w:rPr>
              <w:t xml:space="preserve">, сравнительно-анатомические.  Причины </w:t>
            </w:r>
            <w:r w:rsidR="0072773E" w:rsidRPr="00CD07C0">
              <w:rPr>
                <w:color w:val="000000"/>
              </w:rPr>
              <w:t xml:space="preserve"> эволюци</w:t>
            </w:r>
            <w:proofErr w:type="gramStart"/>
            <w:r w:rsidR="0072773E" w:rsidRPr="00CD07C0">
              <w:rPr>
                <w:color w:val="000000"/>
              </w:rPr>
              <w:t>и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 xml:space="preserve">движущие силы) по Ч.Дарвину. </w:t>
            </w:r>
            <w:r w:rsidR="006714EA">
              <w:rPr>
                <w:color w:val="000000"/>
              </w:rPr>
              <w:t>многообразие видов как результат эволюции. Ареалы обитания. Миграции. Закономерности размещения животных.</w:t>
            </w:r>
          </w:p>
          <w:p w:rsidR="006714EA" w:rsidRDefault="006714EA" w:rsidP="006714E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714EA">
              <w:rPr>
                <w:i/>
                <w:color w:val="000000"/>
              </w:rPr>
              <w:t xml:space="preserve">Основные понятия: </w:t>
            </w:r>
            <w:r>
              <w:rPr>
                <w:color w:val="000000"/>
              </w:rPr>
              <w:t>филогенез, переходные формы, эмбриональное развитие, гомологичные органы, рудименты, атавизмы, наследственность, изменчивость определенная (ненаследственная) и неопределенная (наследственная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, борьба за существование, естественный отбор, дивергенция, разновидность, видообразование, ареал, эндемики, космополиты, реликтовые, </w:t>
            </w:r>
            <w:proofErr w:type="spellStart"/>
            <w:r>
              <w:rPr>
                <w:color w:val="000000"/>
              </w:rPr>
              <w:t>возратные</w:t>
            </w:r>
            <w:proofErr w:type="spellEnd"/>
            <w:r>
              <w:rPr>
                <w:color w:val="000000"/>
              </w:rPr>
              <w:t>, периодические и непериодические миграции.</w:t>
            </w:r>
          </w:p>
          <w:p w:rsidR="0072773E" w:rsidRPr="00CD07C0" w:rsidRDefault="006714EA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Персоналии: </w:t>
            </w:r>
            <w:r>
              <w:rPr>
                <w:color w:val="000000"/>
              </w:rPr>
              <w:t>Чарльз Дарвин.</w:t>
            </w:r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</w:t>
            </w:r>
          </w:p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Биоценозы </w:t>
            </w:r>
          </w:p>
        </w:tc>
        <w:tc>
          <w:tcPr>
            <w:tcW w:w="11198" w:type="dxa"/>
          </w:tcPr>
          <w:p w:rsidR="00937E77" w:rsidRDefault="00937E77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 xml:space="preserve">Биоценоз. Естественные биоценозы, их структура. </w:t>
            </w:r>
            <w:proofErr w:type="spellStart"/>
            <w:r>
              <w:rPr>
                <w:rStyle w:val="aa"/>
                <w:b w:val="0"/>
                <w:color w:val="000000"/>
              </w:rPr>
              <w:t>Ярусность</w:t>
            </w:r>
            <w:proofErr w:type="spellEnd"/>
            <w:r>
              <w:rPr>
                <w:rStyle w:val="aa"/>
                <w:b w:val="0"/>
                <w:color w:val="000000"/>
              </w:rPr>
              <w:t xml:space="preserve">. Биологическое значение </w:t>
            </w:r>
            <w:proofErr w:type="spellStart"/>
            <w:r>
              <w:rPr>
                <w:rStyle w:val="aa"/>
                <w:b w:val="0"/>
                <w:color w:val="000000"/>
              </w:rPr>
              <w:t>ярусности</w:t>
            </w:r>
            <w:proofErr w:type="spellEnd"/>
            <w:r>
              <w:rPr>
                <w:rStyle w:val="aa"/>
                <w:b w:val="0"/>
                <w:color w:val="000000"/>
              </w:rPr>
              <w:t xml:space="preserve">. Группы организмов, в зависимости от роли, которую они играют в биоценозах. Искусственные биоценозы (агробиоценозы). Среда обитания. Факторы среды (экологические). Абиотические факторы – факторы неживой природы. Биотические факторы – взаимодействия между живыми организмами. Антропогенные факторы – влияние деятельности человека. Пищевые цепи в природе. Пищевая пирамида. Пирамида энергии. Взаимосвязь компонентов биоценоза. Приспособленность обитателей биоценоза к совместному проживанию на определенной территории. </w:t>
            </w:r>
          </w:p>
          <w:p w:rsidR="0072773E" w:rsidRPr="00937E77" w:rsidRDefault="00937E77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proofErr w:type="gramStart"/>
            <w:r>
              <w:rPr>
                <w:rStyle w:val="aa"/>
                <w:b w:val="0"/>
                <w:i/>
                <w:color w:val="000000"/>
              </w:rPr>
              <w:t xml:space="preserve">Основные понятия: </w:t>
            </w:r>
            <w:r>
              <w:rPr>
                <w:rStyle w:val="aa"/>
                <w:b w:val="0"/>
                <w:color w:val="000000"/>
              </w:rPr>
              <w:t xml:space="preserve">биоценоз, естественный биоценоз, пространственная и временная </w:t>
            </w:r>
            <w:proofErr w:type="spellStart"/>
            <w:r>
              <w:rPr>
                <w:rStyle w:val="aa"/>
                <w:b w:val="0"/>
                <w:color w:val="000000"/>
              </w:rPr>
              <w:t>ярусность</w:t>
            </w:r>
            <w:proofErr w:type="spellEnd"/>
            <w:r>
              <w:rPr>
                <w:rStyle w:val="aa"/>
                <w:b w:val="0"/>
                <w:color w:val="000000"/>
              </w:rPr>
              <w:t xml:space="preserve">, продуценты, </w:t>
            </w:r>
            <w:proofErr w:type="spellStart"/>
            <w:r>
              <w:rPr>
                <w:rStyle w:val="aa"/>
                <w:b w:val="0"/>
                <w:color w:val="000000"/>
              </w:rPr>
              <w:t>консументы</w:t>
            </w:r>
            <w:proofErr w:type="spellEnd"/>
            <w:r>
              <w:rPr>
                <w:rStyle w:val="aa"/>
                <w:b w:val="0"/>
                <w:color w:val="000000"/>
              </w:rPr>
              <w:t xml:space="preserve">, </w:t>
            </w:r>
            <w:proofErr w:type="spellStart"/>
            <w:r>
              <w:rPr>
                <w:rStyle w:val="aa"/>
                <w:b w:val="0"/>
                <w:color w:val="000000"/>
              </w:rPr>
              <w:t>редуценты</w:t>
            </w:r>
            <w:proofErr w:type="spellEnd"/>
            <w:r>
              <w:rPr>
                <w:rStyle w:val="aa"/>
                <w:b w:val="0"/>
                <w:color w:val="000000"/>
              </w:rPr>
              <w:t>, абиотические, биотические и антропогенные факторы среды, цепь питания, пищевая пирамида (пирамида биомассы), энергетическая пирамида, экологическая группа, пищевые (трофические) связи.</w:t>
            </w:r>
            <w:proofErr w:type="gramEnd"/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6.</w:t>
            </w:r>
          </w:p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деятельность человека</w:t>
            </w:r>
          </w:p>
        </w:tc>
        <w:tc>
          <w:tcPr>
            <w:tcW w:w="11198" w:type="dxa"/>
          </w:tcPr>
          <w:p w:rsidR="0072773E" w:rsidRDefault="00937E77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Влияние деятельности человека на животный мир. Одомашнивание животных. Разведение и селекция домашних животных. Методы селекции домашних животных</w:t>
            </w:r>
            <w:r w:rsidR="006D25DA">
              <w:rPr>
                <w:color w:val="000000"/>
              </w:rPr>
              <w:t>. Законы России об охране животного мира. Система мониторинга. Охрана и рациональное использование животного мира. Красная книга.</w:t>
            </w:r>
          </w:p>
          <w:p w:rsidR="006D25DA" w:rsidRPr="006D25DA" w:rsidRDefault="006D25DA" w:rsidP="0072773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 xml:space="preserve">Основные понятия: </w:t>
            </w:r>
            <w:r>
              <w:rPr>
                <w:color w:val="000000"/>
              </w:rPr>
              <w:t>промысел, промысловые животные, одомашнивание, отбор, селекция, разведение, мониторинг, биосферный заповедник, заповедник, заказник, памятник природы, национальный парк, красная книга, акклиматизация.</w:t>
            </w:r>
            <w:proofErr w:type="gramEnd"/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2773E" w:rsidRPr="00776F5C" w:rsidTr="00776F5C">
        <w:tc>
          <w:tcPr>
            <w:tcW w:w="2518" w:type="dxa"/>
          </w:tcPr>
          <w:p w:rsidR="0072773E" w:rsidRPr="00776F5C" w:rsidRDefault="0072773E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  <w:tc>
          <w:tcPr>
            <w:tcW w:w="11198" w:type="dxa"/>
          </w:tcPr>
          <w:p w:rsidR="0072773E" w:rsidRPr="00776F5C" w:rsidRDefault="0072773E" w:rsidP="0072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повторение и систематизация изученного материала. Основные области практического применения биологических знаний.</w:t>
            </w:r>
          </w:p>
        </w:tc>
        <w:tc>
          <w:tcPr>
            <w:tcW w:w="1898" w:type="dxa"/>
          </w:tcPr>
          <w:p w:rsidR="0072773E" w:rsidRPr="00776F5C" w:rsidRDefault="00A0043B" w:rsidP="008B4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77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1C2DC1" w:rsidRDefault="001C2DC1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DC1" w:rsidRDefault="001C2DC1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CA" w:rsidRPr="002776CA" w:rsidRDefault="002776CA" w:rsidP="002776CA">
      <w:pPr>
        <w:spacing w:before="72" w:line="242" w:lineRule="auto"/>
        <w:ind w:left="1535" w:right="983" w:hanging="334"/>
        <w:jc w:val="center"/>
        <w:rPr>
          <w:rFonts w:ascii="Times New Roman" w:hAnsi="Times New Roman" w:cs="Times New Roman"/>
          <w:b/>
        </w:rPr>
      </w:pPr>
      <w:r w:rsidRPr="002776CA">
        <w:rPr>
          <w:rFonts w:ascii="Times New Roman" w:hAnsi="Times New Roman" w:cs="Times New Roman"/>
          <w:b/>
        </w:rPr>
        <w:lastRenderedPageBreak/>
        <w:t>Тематическое планирование с учетом рабочей программы воспитания биология 7 класс</w:t>
      </w:r>
    </w:p>
    <w:p w:rsidR="002776CA" w:rsidRPr="002776CA" w:rsidRDefault="002776CA" w:rsidP="002776CA">
      <w:pPr>
        <w:spacing w:before="6" w:after="1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49"/>
        <w:gridCol w:w="4101"/>
        <w:gridCol w:w="8930"/>
        <w:gridCol w:w="1418"/>
      </w:tblGrid>
      <w:tr w:rsidR="00577736" w:rsidRPr="002776CA" w:rsidTr="00577736">
        <w:trPr>
          <w:trHeight w:val="827"/>
        </w:trPr>
        <w:tc>
          <w:tcPr>
            <w:tcW w:w="749" w:type="dxa"/>
          </w:tcPr>
          <w:p w:rsidR="00577736" w:rsidRPr="002776CA" w:rsidRDefault="00577736" w:rsidP="002776CA">
            <w:pPr>
              <w:pStyle w:val="TableParagraph"/>
              <w:ind w:right="263"/>
              <w:rPr>
                <w:b/>
              </w:rPr>
            </w:pPr>
            <w:r w:rsidRPr="002776CA">
              <w:rPr>
                <w:b/>
              </w:rPr>
              <w:t>№п/п</w:t>
            </w:r>
          </w:p>
        </w:tc>
        <w:tc>
          <w:tcPr>
            <w:tcW w:w="4101" w:type="dxa"/>
          </w:tcPr>
          <w:p w:rsidR="00577736" w:rsidRPr="002776CA" w:rsidRDefault="00577736" w:rsidP="002776CA">
            <w:pPr>
              <w:pStyle w:val="TableParagraph"/>
              <w:ind w:left="105"/>
              <w:rPr>
                <w:b/>
              </w:rPr>
            </w:pPr>
            <w:proofErr w:type="spellStart"/>
            <w:r w:rsidRPr="002776CA">
              <w:rPr>
                <w:b/>
              </w:rPr>
              <w:t>Тема</w:t>
            </w:r>
            <w:proofErr w:type="spellEnd"/>
          </w:p>
        </w:tc>
        <w:tc>
          <w:tcPr>
            <w:tcW w:w="8930" w:type="dxa"/>
          </w:tcPr>
          <w:p w:rsidR="00577736" w:rsidRPr="002776CA" w:rsidRDefault="00577736" w:rsidP="002776CA">
            <w:pPr>
              <w:pStyle w:val="TableParagraph"/>
              <w:ind w:left="108"/>
              <w:rPr>
                <w:b/>
                <w:lang w:val="ru-RU"/>
              </w:rPr>
            </w:pPr>
            <w:proofErr w:type="spellStart"/>
            <w:r w:rsidRPr="002776CA">
              <w:rPr>
                <w:b/>
                <w:lang w:val="ru-RU"/>
              </w:rPr>
              <w:t>Модульвоспитательнойпрограммы</w:t>
            </w:r>
            <w:proofErr w:type="spellEnd"/>
          </w:p>
          <w:p w:rsidR="00577736" w:rsidRPr="002776CA" w:rsidRDefault="00577736" w:rsidP="002776CA">
            <w:pPr>
              <w:pStyle w:val="TableParagraph"/>
              <w:ind w:left="108"/>
              <w:rPr>
                <w:b/>
                <w:lang w:val="ru-RU"/>
              </w:rPr>
            </w:pPr>
            <w:r w:rsidRPr="002776CA">
              <w:rPr>
                <w:b/>
                <w:lang w:val="ru-RU"/>
              </w:rPr>
              <w:t>«</w:t>
            </w:r>
            <w:proofErr w:type="spellStart"/>
            <w:r w:rsidRPr="002776CA">
              <w:rPr>
                <w:b/>
                <w:lang w:val="ru-RU"/>
              </w:rPr>
              <w:t>Школьныйурок</w:t>
            </w:r>
            <w:proofErr w:type="spellEnd"/>
            <w:r w:rsidRPr="002776CA">
              <w:rPr>
                <w:b/>
                <w:lang w:val="ru-RU"/>
              </w:rPr>
              <w:t>»</w:t>
            </w:r>
          </w:p>
        </w:tc>
        <w:tc>
          <w:tcPr>
            <w:tcW w:w="1418" w:type="dxa"/>
          </w:tcPr>
          <w:p w:rsidR="00577736" w:rsidRPr="002776CA" w:rsidRDefault="00577736" w:rsidP="002776CA">
            <w:pPr>
              <w:pStyle w:val="TableParagraph"/>
              <w:ind w:left="108" w:right="112"/>
              <w:rPr>
                <w:b/>
              </w:rPr>
            </w:pPr>
            <w:proofErr w:type="spellStart"/>
            <w:r w:rsidRPr="002776CA">
              <w:rPr>
                <w:b/>
              </w:rPr>
              <w:t>Количествочасов</w:t>
            </w:r>
            <w:proofErr w:type="spellEnd"/>
          </w:p>
        </w:tc>
      </w:tr>
      <w:tr w:rsidR="00577736" w:rsidRPr="002776CA" w:rsidTr="00577736">
        <w:trPr>
          <w:trHeight w:val="45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1</w:t>
            </w:r>
          </w:p>
        </w:tc>
        <w:tc>
          <w:tcPr>
            <w:tcW w:w="4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569"/>
            </w:pPr>
            <w:proofErr w:type="spellStart"/>
            <w:r w:rsidRPr="002776CA">
              <w:t>Введение</w:t>
            </w:r>
            <w:proofErr w:type="spellEnd"/>
          </w:p>
        </w:tc>
        <w:tc>
          <w:tcPr>
            <w:tcW w:w="89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i/>
                <w:sz w:val="24"/>
                <w:szCs w:val="24"/>
                <w:lang w:val="ru-RU"/>
              </w:rPr>
            </w:pPr>
            <w:r w:rsidRPr="005A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C54742">
              <w:rPr>
                <w:rStyle w:val="CharAttribute484"/>
                <w:rFonts w:eastAsia="Calibri"/>
                <w:sz w:val="24"/>
                <w:szCs w:val="24"/>
                <w:lang w:val="ru-RU"/>
              </w:rPr>
              <w:t xml:space="preserve">К </w:t>
            </w:r>
            <w:proofErr w:type="spellStart"/>
            <w:r w:rsidRPr="00C54742">
              <w:rPr>
                <w:rStyle w:val="CharAttribute484"/>
                <w:rFonts w:eastAsia="Calibri"/>
                <w:sz w:val="24"/>
                <w:szCs w:val="24"/>
                <w:lang w:val="ru-RU"/>
              </w:rPr>
              <w:t>наиболееважнымиз</w:t>
            </w:r>
            <w:proofErr w:type="spellEnd"/>
            <w:r w:rsidRPr="00C54742">
              <w:rPr>
                <w:rStyle w:val="CharAttribute484"/>
                <w:rFonts w:eastAsia="Calibri"/>
                <w:sz w:val="24"/>
                <w:szCs w:val="24"/>
                <w:lang w:val="ru-RU"/>
              </w:rPr>
              <w:t xml:space="preserve"> них относятся следующие: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proofErr w:type="gramStart"/>
            <w:r w:rsidRPr="00C5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быть</w:t>
            </w: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трудолюбивым, следуя принципу «делу </w:t>
            </w:r>
            <w:r w:rsidRPr="00C5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время, потехе </w:t>
            </w:r>
            <w:r w:rsidRPr="00C5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час» как в учебных занятиях, так и в домашних делах, доводить начатое дело до конца;</w:t>
            </w:r>
            <w:proofErr w:type="gramEnd"/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беречь и охранять природу (ухаживать за комнатными растениями в классе </w:t>
            </w: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br/>
      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- стремиться узнавать что-то новое, проявлять любознательность, ценить знания;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- быть вежливым и опрятным, скромным и приветливым;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соблюдать правила личной гигиены, режим дня, вести здоровый образ жизни; </w:t>
            </w:r>
          </w:p>
          <w:p w:rsidR="00577736" w:rsidRPr="005A125F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сопереживать, проявлять сострадание к </w:t>
            </w:r>
            <w:proofErr w:type="gramStart"/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попавшим</w:t>
            </w:r>
            <w:proofErr w:type="gramEnd"/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в беду;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стремитьсяустанавливатьхорошие</w:t>
            </w:r>
            <w:proofErr w:type="spellEnd"/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отношения с другими людьми; </w:t>
            </w:r>
          </w:p>
          <w:p w:rsidR="00577736" w:rsidRPr="005A125F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прощать обиды, защищать </w:t>
            </w:r>
            <w:proofErr w:type="gramStart"/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слабых</w:t>
            </w:r>
            <w:proofErr w:type="gramEnd"/>
            <w:r w:rsidRPr="005A125F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>бытьуверенным</w:t>
            </w:r>
            <w:proofErr w:type="spellEnd"/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 в себе, открытым и общительным, не стесняться быть  в чем-то непохожим на других ребят; </w:t>
            </w:r>
          </w:p>
          <w:p w:rsidR="00577736" w:rsidRPr="00C54742" w:rsidRDefault="00577736" w:rsidP="00577736">
            <w:pPr>
              <w:pStyle w:val="a7"/>
              <w:rPr>
                <w:rStyle w:val="CharAttribute3"/>
                <w:rFonts w:hAnsi="Times New Roman"/>
                <w:sz w:val="24"/>
                <w:szCs w:val="24"/>
                <w:lang w:val="ru-RU"/>
              </w:rPr>
            </w:pPr>
            <w:r w:rsidRPr="00C54742">
              <w:rPr>
                <w:rStyle w:val="CharAttribute3"/>
                <w:rFonts w:hAnsi="Times New Roman"/>
                <w:sz w:val="24"/>
                <w:szCs w:val="24"/>
                <w:lang w:val="ru-RU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577736" w:rsidRPr="00C54742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lang w:val="ru-RU"/>
              </w:rPr>
            </w:pPr>
            <w:r w:rsidRPr="00C54742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Развитие социально значимых отношений обучающихся, и, прежде всего, </w:t>
            </w:r>
            <w:r w:rsidRPr="00C54742">
              <w:rPr>
                <w:rStyle w:val="CharAttribute484"/>
                <w:rFonts w:eastAsia="№Е"/>
                <w:sz w:val="24"/>
                <w:szCs w:val="24"/>
                <w:lang w:val="ru-RU"/>
              </w:rPr>
              <w:lastRenderedPageBreak/>
              <w:t>ценностных отношений:</w:t>
            </w:r>
          </w:p>
          <w:p w:rsidR="00577736" w:rsidRPr="00C54742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C54742">
              <w:rPr>
                <w:rStyle w:val="CharAttribute484"/>
                <w:rFonts w:eastAsia="№Е"/>
                <w:sz w:val="24"/>
                <w:szCs w:val="24"/>
                <w:lang w:val="ru-RU"/>
              </w:rPr>
              <w:t>- к семье как главной опоре в жизни человека и источнику его счастья;</w:t>
            </w:r>
          </w:p>
          <w:p w:rsidR="00577736" w:rsidRPr="00C54742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C54742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proofErr w:type="gramStart"/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577736" w:rsidRPr="005A125F" w:rsidRDefault="00577736" w:rsidP="00577736">
            <w:pPr>
              <w:pStyle w:val="a7"/>
              <w:rPr>
                <w:rStyle w:val="CharAttribute484"/>
                <w:rFonts w:eastAsia="№Е"/>
                <w:i w:val="0"/>
                <w:sz w:val="24"/>
                <w:szCs w:val="24"/>
                <w:lang w:val="ru-RU"/>
              </w:rPr>
            </w:pPr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>взаимоподдерживающие</w:t>
            </w:r>
            <w:proofErr w:type="spellEnd"/>
            <w:r w:rsidRPr="005A125F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577736" w:rsidRPr="00577736" w:rsidRDefault="00577736" w:rsidP="00577736">
            <w:pPr>
              <w:pStyle w:val="TableParagraph"/>
              <w:ind w:left="110"/>
              <w:rPr>
                <w:lang w:val="ru-RU"/>
              </w:rPr>
            </w:pPr>
            <w:r w:rsidRPr="00577736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- к самим себе как хозяевам своей судьбы, самоопределяющимся </w:t>
            </w:r>
            <w:r w:rsidRPr="00577736">
              <w:rPr>
                <w:rStyle w:val="CharAttribute484"/>
                <w:rFonts w:eastAsia="№Е"/>
                <w:sz w:val="24"/>
                <w:szCs w:val="24"/>
                <w:lang w:val="ru-RU"/>
              </w:rPr>
              <w:br/>
              <w:t xml:space="preserve">и </w:t>
            </w:r>
            <w:proofErr w:type="spellStart"/>
            <w:r w:rsidRPr="00577736">
              <w:rPr>
                <w:rStyle w:val="CharAttribute484"/>
                <w:rFonts w:eastAsia="№Е"/>
                <w:sz w:val="24"/>
                <w:szCs w:val="24"/>
                <w:lang w:val="ru-RU"/>
              </w:rPr>
              <w:t>самореализующимся</w:t>
            </w:r>
            <w:proofErr w:type="spellEnd"/>
            <w:r w:rsidRPr="00577736">
              <w:rPr>
                <w:rStyle w:val="CharAttribute484"/>
                <w:rFonts w:eastAsia="№Е"/>
                <w:sz w:val="24"/>
                <w:szCs w:val="24"/>
                <w:lang w:val="ru-RU"/>
              </w:rPr>
              <w:t xml:space="preserve"> личностям, отвечающим за свое собственное будущее.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624"/>
              <w:jc w:val="right"/>
            </w:pPr>
            <w:r w:rsidRPr="002776CA">
              <w:lastRenderedPageBreak/>
              <w:t>1</w:t>
            </w:r>
          </w:p>
        </w:tc>
      </w:tr>
      <w:tr w:rsidR="00577736" w:rsidRPr="002776CA" w:rsidTr="00577736">
        <w:trPr>
          <w:trHeight w:val="50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2</w:t>
            </w:r>
          </w:p>
        </w:tc>
        <w:tc>
          <w:tcPr>
            <w:tcW w:w="4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569"/>
            </w:pPr>
            <w:proofErr w:type="spellStart"/>
            <w:r w:rsidRPr="002776CA">
              <w:t>Простейшие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  <w:rPr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624"/>
              <w:jc w:val="right"/>
            </w:pPr>
            <w:r w:rsidRPr="002776CA">
              <w:t>1</w:t>
            </w:r>
          </w:p>
        </w:tc>
      </w:tr>
      <w:tr w:rsidR="00577736" w:rsidRPr="002776CA" w:rsidTr="00577736">
        <w:trPr>
          <w:trHeight w:val="1264"/>
        </w:trPr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3</w:t>
            </w:r>
          </w:p>
        </w:tc>
        <w:tc>
          <w:tcPr>
            <w:tcW w:w="4101" w:type="dxa"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569"/>
            </w:pPr>
            <w:proofErr w:type="spellStart"/>
            <w:r w:rsidRPr="002776CA">
              <w:t>Многоклеточныеживотные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624"/>
              <w:jc w:val="right"/>
            </w:pPr>
            <w:r w:rsidRPr="002776CA">
              <w:t>17</w:t>
            </w:r>
          </w:p>
        </w:tc>
      </w:tr>
      <w:tr w:rsidR="00577736" w:rsidRPr="002776CA" w:rsidTr="00577736">
        <w:trPr>
          <w:trHeight w:val="984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4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499"/>
              <w:rPr>
                <w:lang w:val="ru-RU"/>
              </w:rPr>
            </w:pPr>
            <w:r w:rsidRPr="002776CA">
              <w:rPr>
                <w:lang w:val="ru-RU"/>
              </w:rPr>
              <w:t xml:space="preserve">Эволюция строения и функций органов и </w:t>
            </w:r>
            <w:proofErr w:type="spellStart"/>
            <w:r w:rsidRPr="002776CA">
              <w:rPr>
                <w:lang w:val="ru-RU"/>
              </w:rPr>
              <w:t>ихсистемы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552"/>
              <w:jc w:val="right"/>
            </w:pPr>
            <w:r w:rsidRPr="002776CA">
              <w:t>9</w:t>
            </w:r>
          </w:p>
        </w:tc>
      </w:tr>
      <w:tr w:rsidR="00577736" w:rsidRPr="002776CA" w:rsidTr="00577736">
        <w:trPr>
          <w:trHeight w:val="947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5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569"/>
            </w:pPr>
            <w:r w:rsidRPr="002776CA">
              <w:rPr>
                <w:lang w:val="ru-RU"/>
              </w:rPr>
              <w:t xml:space="preserve">Развитие и закономерности размещения животных на Земле. </w:t>
            </w:r>
            <w:proofErr w:type="spellStart"/>
            <w:r w:rsidRPr="002776CA">
              <w:t>Биоценозы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552"/>
              <w:jc w:val="right"/>
            </w:pPr>
            <w:r w:rsidRPr="002776CA">
              <w:t>4</w:t>
            </w:r>
          </w:p>
        </w:tc>
      </w:tr>
      <w:tr w:rsidR="00577736" w:rsidRPr="002776CA" w:rsidTr="00577736">
        <w:trPr>
          <w:trHeight w:val="1628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</w:pPr>
            <w:r w:rsidRPr="002776CA">
              <w:t>6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 w:right="569"/>
            </w:pPr>
            <w:r w:rsidRPr="002776CA">
              <w:rPr>
                <w:lang w:val="ru-RU"/>
              </w:rPr>
              <w:t xml:space="preserve">Животный мир и хозяйственная деятельность человека. </w:t>
            </w:r>
            <w:proofErr w:type="spellStart"/>
            <w:r w:rsidRPr="002776CA">
              <w:t>Заключение</w:t>
            </w:r>
            <w:proofErr w:type="spellEnd"/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1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552"/>
              <w:jc w:val="right"/>
            </w:pPr>
            <w:r w:rsidRPr="002776CA">
              <w:t>3</w:t>
            </w:r>
          </w:p>
        </w:tc>
      </w:tr>
      <w:tr w:rsidR="00577736" w:rsidRPr="002776CA" w:rsidTr="00577736">
        <w:trPr>
          <w:trHeight w:val="83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/>
            </w:pP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108"/>
            </w:pPr>
            <w:proofErr w:type="spellStart"/>
            <w:r w:rsidRPr="002776CA">
              <w:t>Итого</w:t>
            </w:r>
            <w:proofErr w:type="spellEnd"/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36" w:rsidRPr="002776CA" w:rsidRDefault="00577736" w:rsidP="002776CA">
            <w:pPr>
              <w:pStyle w:val="TableParagraph"/>
              <w:ind w:left="0" w:right="552"/>
              <w:jc w:val="right"/>
            </w:pPr>
            <w:r w:rsidRPr="002776CA">
              <w:t>35</w:t>
            </w:r>
          </w:p>
        </w:tc>
      </w:tr>
    </w:tbl>
    <w:p w:rsidR="002776CA" w:rsidRDefault="002776CA" w:rsidP="002776C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CA" w:rsidRDefault="002776CA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CA" w:rsidRDefault="002776CA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736" w:rsidRDefault="00577736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E91" w:rsidRDefault="00DE3E91" w:rsidP="00381A6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DE3E91" w:rsidRDefault="00DE3E91" w:rsidP="00DE3E91">
      <w:pPr>
        <w:pStyle w:val="a7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559" w:type="dxa"/>
        <w:tblLayout w:type="fixed"/>
        <w:tblLook w:val="04A0"/>
      </w:tblPr>
      <w:tblGrid>
        <w:gridCol w:w="675"/>
        <w:gridCol w:w="3261"/>
        <w:gridCol w:w="1701"/>
        <w:gridCol w:w="1984"/>
        <w:gridCol w:w="7938"/>
      </w:tblGrid>
      <w:tr w:rsidR="00FC3154" w:rsidTr="00FC0AA9">
        <w:tc>
          <w:tcPr>
            <w:tcW w:w="675" w:type="dxa"/>
            <w:vMerge w:val="restart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</w:tcPr>
          <w:p w:rsidR="00FC3154" w:rsidRDefault="007630E7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C3154">
              <w:rPr>
                <w:rFonts w:ascii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3685" w:type="dxa"/>
            <w:gridSpan w:val="2"/>
          </w:tcPr>
          <w:p w:rsidR="00FC3154" w:rsidRDefault="007630E7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938" w:type="dxa"/>
            <w:vMerge w:val="restart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FC3154" w:rsidTr="00FC0AA9">
        <w:tc>
          <w:tcPr>
            <w:tcW w:w="675" w:type="dxa"/>
            <w:vMerge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3154" w:rsidRDefault="007630E7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</w:tcPr>
          <w:p w:rsidR="00FC3154" w:rsidRDefault="007630E7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938" w:type="dxa"/>
            <w:vMerge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038" w:rsidTr="008F7FEA">
        <w:tc>
          <w:tcPr>
            <w:tcW w:w="15559" w:type="dxa"/>
            <w:gridSpan w:val="5"/>
          </w:tcPr>
          <w:p w:rsidR="00B80038" w:rsidRDefault="00B80038" w:rsidP="00B8003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Введение</w:t>
            </w:r>
          </w:p>
          <w:p w:rsidR="00B80038" w:rsidRPr="00B80038" w:rsidRDefault="00B80038" w:rsidP="00B8003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Кереш </w:t>
            </w:r>
          </w:p>
        </w:tc>
      </w:tr>
      <w:tr w:rsidR="00FC3154" w:rsidTr="00FC0AA9">
        <w:tc>
          <w:tcPr>
            <w:tcW w:w="675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FC3154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История развития зоологии.</w:t>
            </w:r>
          </w:p>
          <w:p w:rsidR="00F761B9" w:rsidRDefault="00F761B9" w:rsidP="00F761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зоология.</w:t>
            </w:r>
          </w:p>
          <w:p w:rsidR="00FC3154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Зоология үсешенең тарихы.</w:t>
            </w:r>
          </w:p>
          <w:p w:rsidR="00F761B9" w:rsidRDefault="00F761B9" w:rsidP="00F761B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әзерге заман зоологиясе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761B9" w:rsidRPr="00DE3E91" w:rsidRDefault="00F761B9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154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C31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761B9" w:rsidRPr="00DE3E91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работа- изучение текста и иллюстративного материала (с.3-7 учебника), знакомство со структурой учебника, справочным материалом по предложенному учителем алгоритму; индивидуальная работа – составление таблицы « История развития зоологии как науки» с последующей взаимопроверкой; работа в парах или малых группах – классификация животных при консультативной помощи учителя с последующей взаимопроверкой, выполнение заданий, предложенных уч</w:t>
            </w:r>
            <w:r w:rsidR="00F761B9">
              <w:rPr>
                <w:rFonts w:ascii="Times New Roman" w:hAnsi="Times New Roman" w:cs="Times New Roman"/>
                <w:sz w:val="24"/>
                <w:szCs w:val="24"/>
              </w:rPr>
              <w:t xml:space="preserve">ителем, с последующей проверкой; </w:t>
            </w:r>
            <w:r w:rsidR="00F761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извлечение информации из различных источников, составление схемы “Науки о </w:t>
            </w:r>
            <w:r w:rsidR="00F761B9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животных» с  последующей взаимопроверкой; работа в парах или малых группах – подготовка сообщения на тему «История российской зоологии» с помощью дополнительной литературы при консультативной помощи учителя, заполнение таблицы «Развитие зоологии в России»; оценивание выполненных заданий по предложенным учителем критериям.</w:t>
            </w:r>
          </w:p>
        </w:tc>
      </w:tr>
      <w:tr w:rsidR="008F7FEA" w:rsidTr="008F7FEA">
        <w:tc>
          <w:tcPr>
            <w:tcW w:w="15559" w:type="dxa"/>
            <w:gridSpan w:val="5"/>
          </w:tcPr>
          <w:p w:rsidR="008F7FEA" w:rsidRDefault="008F7FEA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Раздел 1 “ Многообразие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ивотных”             Кисәк 1  “Хайваннарның күптөрлелеге”.</w:t>
            </w:r>
          </w:p>
          <w:p w:rsidR="008F7FEA" w:rsidRPr="008F7FEA" w:rsidRDefault="008F7FEA" w:rsidP="007630E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Глава 1   “Простейшие”.             Бүлек 1 “Иң гади төзелешлеләр”.</w:t>
            </w:r>
          </w:p>
        </w:tc>
      </w:tr>
      <w:tr w:rsidR="00FC3154" w:rsidTr="00FC0AA9">
        <w:tc>
          <w:tcPr>
            <w:tcW w:w="675" w:type="dxa"/>
          </w:tcPr>
          <w:p w:rsidR="00FC3154" w:rsidRDefault="00F761B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F761B9" w:rsidRDefault="00FC3154" w:rsidP="00F7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Простейшие. Корнено</w:t>
            </w:r>
            <w:r w:rsidR="00845590">
              <w:rPr>
                <w:rFonts w:ascii="Times New Roman" w:hAnsi="Times New Roman" w:cs="Times New Roman"/>
                <w:sz w:val="24"/>
                <w:szCs w:val="24"/>
              </w:rPr>
              <w:t>жки,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адиолярии, Солнечники,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Споровики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61B9" w:rsidRPr="004C02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F761B9" w:rsidRPr="004C0273">
              <w:rPr>
                <w:rFonts w:ascii="Times New Roman" w:hAnsi="Times New Roman" w:cs="Times New Roman"/>
                <w:sz w:val="24"/>
                <w:szCs w:val="24"/>
              </w:rPr>
              <w:t>гутиконосцы</w:t>
            </w:r>
            <w:proofErr w:type="spellEnd"/>
            <w:r w:rsidR="00F761B9" w:rsidRPr="004C0273">
              <w:rPr>
                <w:rFonts w:ascii="Times New Roman" w:hAnsi="Times New Roman" w:cs="Times New Roman"/>
                <w:sz w:val="24"/>
                <w:szCs w:val="24"/>
              </w:rPr>
              <w:t>, инфузории.</w:t>
            </w:r>
          </w:p>
          <w:p w:rsidR="00FC3154" w:rsidRPr="00623ED3" w:rsidRDefault="00845590" w:rsidP="004F0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№1 «Знакомство с разнообразием водных простейших»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09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Значение простей</w:t>
            </w:r>
            <w:r w:rsidR="004F09C8" w:rsidRPr="00623E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ших.</w:t>
            </w:r>
          </w:p>
          <w:p w:rsidR="00BE73FF" w:rsidRPr="00623ED3" w:rsidRDefault="00BE73FF" w:rsidP="004F0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C3154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3E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гади төзелешлеләр. Тамыраяклылар, Радиолярияләр, Кояшсыманнар, Споровиклар.</w:t>
            </w:r>
            <w:r w:rsidR="00F761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Камчылылар, Инфузорияләр.</w:t>
            </w:r>
          </w:p>
          <w:p w:rsidR="00FC3154" w:rsidRDefault="00845590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55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Лаборатор эш№1 «</w:t>
            </w:r>
            <w:r w:rsidR="00D81F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Суда яшәүче 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гади төзелешлеләр белән танышу</w:t>
            </w:r>
            <w:r w:rsidR="00FC3154" w:rsidRPr="008455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4F09C8" w:rsidRPr="00930EF4" w:rsidRDefault="004F09C8" w:rsidP="004F0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гади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өзелешлеләрнең әһәмияте.</w:t>
            </w:r>
          </w:p>
        </w:tc>
        <w:tc>
          <w:tcPr>
            <w:tcW w:w="1701" w:type="dxa"/>
          </w:tcPr>
          <w:p w:rsidR="00FC3154" w:rsidRDefault="00C54742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FC31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Pr="00E42571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работа- изучение текста и иллюстративного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(с.12-15</w:t>
            </w:r>
            <w:r w:rsidR="00F761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;16-19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учебника), составление таблицы “Систематически</w:t>
            </w:r>
            <w:r w:rsidR="004F09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 группы простейших” при консуль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тативной помощи учеников – экспертов с последующей самопроверкой; парное или групповое выполнение лабораторной работы при консультативной помощи учителя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самостоятельная работа – подготовка сообщения на тему “Простейшие – возбудители заболеваний человека” с помощью материалов учебника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(с.14,15) и дополнительной литературы; самостоятельное оценивание выполненных заданий по предложенным учителем критериям с крллективным обсуждением и анализом причин – допученных  ошибок.</w:t>
            </w:r>
          </w:p>
        </w:tc>
      </w:tr>
      <w:tr w:rsidR="008F7FEA" w:rsidTr="008F7FEA">
        <w:tc>
          <w:tcPr>
            <w:tcW w:w="15559" w:type="dxa"/>
            <w:gridSpan w:val="5"/>
          </w:tcPr>
          <w:p w:rsidR="008F7FEA" w:rsidRPr="008F7FEA" w:rsidRDefault="008F7FEA" w:rsidP="007630E7">
            <w:pPr>
              <w:pStyle w:val="a7"/>
              <w:ind w:firstLine="7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Глава 2 “ Многоклеточные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ивотные”Бүлек 2 “Күп күзәнәкле хайваннар”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4F09C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261" w:type="dxa"/>
          </w:tcPr>
          <w:p w:rsidR="00FC3154" w:rsidRDefault="00FC3154" w:rsidP="00BF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Беспозвоночные.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Гупки</w:t>
            </w:r>
            <w:proofErr w:type="spell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Классы: Известковые, Стеклянные, Обыкновенные.</w:t>
            </w:r>
            <w:r w:rsidR="004F09C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Тип </w:t>
            </w:r>
            <w:proofErr w:type="gramStart"/>
            <w:r w:rsidR="004F09C8" w:rsidRPr="004C0273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="004F09C8">
              <w:rPr>
                <w:rFonts w:ascii="Times New Roman" w:hAnsi="Times New Roman" w:cs="Times New Roman"/>
                <w:sz w:val="24"/>
                <w:szCs w:val="24"/>
              </w:rPr>
              <w:t>. Классы: Гидроидные, Сцифоидные, Коралловые полипы.</w:t>
            </w:r>
          </w:p>
          <w:p w:rsidR="00623ED3" w:rsidRDefault="00623ED3" w:rsidP="00BF5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154" w:rsidRDefault="00845590" w:rsidP="00BF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Умырткасызлар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Болытсы</w:t>
            </w:r>
            <w:proofErr w:type="spellStart"/>
            <w:r w:rsidR="00FC3154">
              <w:rPr>
                <w:rFonts w:ascii="Times New Roman" w:hAnsi="Times New Roman" w:cs="Times New Roman"/>
                <w:sz w:val="24"/>
                <w:szCs w:val="24"/>
              </w:rPr>
              <w:t>маннартибы</w:t>
            </w:r>
            <w:proofErr w:type="spellEnd"/>
            <w:r w:rsidR="00FC31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C3154" w:rsidRDefault="00FC3154" w:rsidP="00BF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Известсыманнар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Пыяласыманна</w:t>
            </w:r>
            <w:r w:rsidR="004F09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Гадил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4F09C8" w:rsidRPr="004C0273" w:rsidRDefault="004F09C8" w:rsidP="00BF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әккуышлылар тибы. Класслары:Гидроидлар,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ифоидлар,Мәрҗән полиплары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19C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BF562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– определение цели урока, изучение текста и иллюстративного материала (с.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учебника),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предлоңенному учителем алгоритму, описание губок разных классов; работа в парах или малых группах – составление сравнительной таблицы “Многообразие губок” при консультативной помощи учеников – экспертов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подготовка сообщения обиспользовании губок с помощью материала учебника и дополнительных источников информации с последующей презентацией; коллективное обсуждение результатов работы на уроке и составление алгоритма испраления ошибок.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4F09C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FC3154" w:rsidRPr="00875141" w:rsidRDefault="00FC3154" w:rsidP="00875141"/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Тип Плоские черви.</w:t>
            </w:r>
          </w:p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Классы: Ресничные, Сосальщики, Ленточные.</w:t>
            </w:r>
          </w:p>
          <w:p w:rsidR="006930D8" w:rsidRDefault="004F09C8" w:rsidP="006930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Тип Круглые черв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№2 «Знакомство с разнообразием круглых червей».</w:t>
            </w:r>
          </w:p>
          <w:p w:rsidR="00A06CD9" w:rsidRDefault="00A06CD9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суалчаннартибы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Төкле, Имгеч, Тасма.</w:t>
            </w:r>
            <w:r w:rsidR="004F09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Йомры суалчаннар тибы. Лаборатор эш №2 “Йомры суалчаннарның күптөрлелеге белән танышу”.</w:t>
            </w:r>
          </w:p>
          <w:p w:rsidR="004F09C8" w:rsidRPr="00171504" w:rsidRDefault="004F09C8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19C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Pr="007965DB" w:rsidRDefault="00FC3154" w:rsidP="007965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деятельностных способностей и способностей к структурированию и систематизации изучаемого предметного содержания: коллективная работа – изучение текста и иллюстративного материала (с.31-34 учебника), составление краткого плана конспекта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параграфа, заполнение таблицы “Сравнительная характеристика классов плоских червей” при консультативной помощи учителя с последующей самопроверкой; индивидуальная работа – описание особенностей строения и образа жизни представителей разных классов плоских червей, составление правил, позволяющих избежать заражения паразитическими плоскими червями; работа в парах (сильный – слабый) – выявление прогрессивных черт плоских червей по сравнению с кишечнополостными и приспособлений к паразитическому образу жизни у некоторых видов; коллективное оценивание выполненных заданий по предложенным учителем критериям с обсуждением и ан</w:t>
            </w:r>
            <w:r w:rsidR="006930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ализом причин допущенных ошибок;парное или групповое выполнение лабораторной работы с опорой на теоретический материал учебника при консультативной помощи учителя с последующей взаимопроверкой;</w:t>
            </w:r>
          </w:p>
        </w:tc>
      </w:tr>
      <w:tr w:rsidR="00A06CD9" w:rsidTr="00FC0AA9">
        <w:tc>
          <w:tcPr>
            <w:tcW w:w="675" w:type="dxa"/>
          </w:tcPr>
          <w:p w:rsidR="00A06CD9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3261" w:type="dxa"/>
          </w:tcPr>
          <w:p w:rsidR="00A06CD9" w:rsidRDefault="00A06CD9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Кольчатые черви, или Кольчецы. Класс Многощетинковые, или Полихеты. Малощетинковые, или Олигохеты, Пиявки. Лабораторная работа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№3 «Внешнее строение Дождевого червя».</w:t>
            </w:r>
          </w:p>
          <w:p w:rsidR="00A06CD9" w:rsidRDefault="00A06CD9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CD9" w:rsidRDefault="00A06CD9" w:rsidP="00A06C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Боҗралы суалчаннар тибы. Күп төкле суалчаннар, яки Полихетлар классы.</w:t>
            </w:r>
          </w:p>
          <w:p w:rsidR="00A06CD9" w:rsidRPr="004C0273" w:rsidRDefault="00A06CD9" w:rsidP="00A06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Боҗралы суалчаннарның класслары. Аз төклеләр, яки Олигохетлар, Сөлекләр. Лаборатор эш №3 “Яңгыр суалчанының тышкы төзелеше”.</w:t>
            </w:r>
          </w:p>
        </w:tc>
        <w:tc>
          <w:tcPr>
            <w:tcW w:w="1701" w:type="dxa"/>
          </w:tcPr>
          <w:p w:rsidR="00A06CD9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97D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4" w:type="dxa"/>
          </w:tcPr>
          <w:p w:rsidR="00A06CD9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06CD9" w:rsidRDefault="00A06CD9" w:rsidP="007965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коллективная работа – изучение текста и иллюстративного материала (с.37-40 учебника) по предложенному учителем алгоритму; индивидуальная работа – составление  плана- конспекта параграфа, с последующим представлением результатов и взаимопроверкой; групповая работа- составление и заполнение таблицы, позволяющей провести сравнение представителей плоских, круглых и кольчатых червей при консультативной помощи учителя с взаимопроверкой; работа в парах (сильный – слабый) – выявление критериев, позволяющих сравнивать биологические объекты по многим параметрам; комплексное повторение; проектирование выполнения домашнего задания.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Тип Моллюски.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№4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«Особенности строения и жизни моллюсков».</w:t>
            </w:r>
          </w:p>
          <w:p w:rsidR="006930D8" w:rsidRDefault="006930D8" w:rsidP="006930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Классы моллюсков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6930D8" w:rsidRDefault="006930D8" w:rsidP="006930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Брюхоногие,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вустворчатые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Головоногие.</w:t>
            </w:r>
          </w:p>
          <w:p w:rsidR="006930D8" w:rsidRDefault="006930D8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45590" w:rsidRDefault="00845590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Моллюсклар тибы. Лаборатор эш №4 “</w:t>
            </w:r>
            <w:r w:rsidR="00E501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Моллюскларның төзелеш</w:t>
            </w:r>
            <w:r w:rsidR="00FF6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  һәм яшәү </w:t>
            </w:r>
            <w:r w:rsidR="00E501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үзенчәлекләре”.</w:t>
            </w:r>
          </w:p>
          <w:p w:rsidR="006930D8" w:rsidRDefault="006930D8" w:rsidP="006930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Моллюскларның класслары.</w:t>
            </w:r>
          </w:p>
          <w:p w:rsidR="006930D8" w:rsidRPr="00845590" w:rsidRDefault="006930D8" w:rsidP="006930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Корсакаяклылар, Икекапкачлылар, Башаяклылар.</w:t>
            </w:r>
          </w:p>
        </w:tc>
        <w:tc>
          <w:tcPr>
            <w:tcW w:w="1701" w:type="dxa"/>
          </w:tcPr>
          <w:p w:rsidR="00FC3154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07</w:t>
            </w:r>
            <w:r w:rsidR="006930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  <w:p w:rsidR="006930D8" w:rsidRPr="00E501C7" w:rsidRDefault="006930D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C3154" w:rsidRPr="00E501C7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деятельностных способностей и способностей к структурированию и систематизации изучаемого предметного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содержания: коллективная работа – изучение текста и иллюстративного материала (с.45-47 учебника) по предложенному учителем алгоритму, составление  плана конспекта параграфа с последующим представлением результатов и взаимопроверкой, заполнение таблицы “Системы органов моллюсков” при консультативной помощи учителя с последующей самопроверкой; парное или групповое выполнение лабораторной работы при консультативной помощи учителя или ученика – эксперта с последующей взаимопроверкой; коллективное обсуждение результатов работы на уроке; проектирование выполнения домашнего задания.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Классы: Морские лилии, Морские звезды, Морские ежи, Голотурии,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Офиуры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0D8" w:rsidRDefault="006930D8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501C7" w:rsidRPr="00E501C7" w:rsidRDefault="00E501C7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Энәтирелеләр т</w:t>
            </w:r>
            <w:r w:rsidR="00FF6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ибы. Класслары: Диңгез лаләре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Диңгез  йолдызлары, Диңгез керпеләре, Голотурияләр, Офиуралар.</w:t>
            </w:r>
          </w:p>
        </w:tc>
        <w:tc>
          <w:tcPr>
            <w:tcW w:w="1701" w:type="dxa"/>
          </w:tcPr>
          <w:p w:rsidR="00FC3154" w:rsidRPr="00E501C7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6930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984" w:type="dxa"/>
          </w:tcPr>
          <w:p w:rsidR="00FC3154" w:rsidRPr="00E501C7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коллективная работа – изучение текста и иллюстративного материала (с.52-55 учебника) по предложенному учителем алгоритму; индивидуальная работа – составление плана-конспекта параграфа, составление и заполнение сравнительной таблицы “Классы типа Иглокожие” при использовании натуральных объектов, при консультативной помощи учителя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 в малых группах с дополнительным материалам для поготовки сообщения о представителях типа “Иглокожие с последующей презентацией; комплексное повторение; проектирование выполнения домашнего  задания.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261" w:type="dxa"/>
          </w:tcPr>
          <w:p w:rsidR="00FC3154" w:rsidRDefault="00FC3154" w:rsidP="00522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Тип членист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оногие. Классы: Ракообразные, Паукообразные. 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№5 «Знакомство с 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ракообразными</w:t>
            </w:r>
            <w:proofErr w:type="gram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C3154" w:rsidRPr="009F6B0E" w:rsidRDefault="00FC3154" w:rsidP="00522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Буынтыкаяклылартибы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Кысласыманнар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Үрмәкүчсыманнар. Лаборатор эш №5 “Кысласыманнар белән танышу”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19C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A3428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индивидуальная работа – изучение текста и иллюстративного материала (с.56- 62 учебника), по предложенному учителем алгоритму, составление плана- конспекта параграфа с последующим представлением результатов и взаимопроверкой, заполнение сводной таблицы “Системы органов членистоногих” при консультативной помощи учителя с последующей самопроверкой;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парное или групповое 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лабораторной работы при консультативной помощи учителя или ученика – эксперта с последующей взаимопроверкой; коллективное оценивание выполненных заданий по предложенным учителем критериям с обсуждением и анализом причин допущенных ошибок; комплексное повторение; проектирование выполнения домашнего задания.</w:t>
            </w:r>
          </w:p>
        </w:tc>
      </w:tr>
      <w:tr w:rsidR="00FC3154" w:rsidRPr="009F6B0E" w:rsidTr="00FC0AA9">
        <w:tc>
          <w:tcPr>
            <w:tcW w:w="675" w:type="dxa"/>
          </w:tcPr>
          <w:p w:rsidR="00FC3154" w:rsidRPr="00875141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3261" w:type="dxa"/>
          </w:tcPr>
          <w:p w:rsidR="00A06CD9" w:rsidRDefault="00FC3154" w:rsidP="00A06C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Класс Насекомые.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№6 «Изучение представителей отрядов насекомых»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06CD9" w:rsidRPr="004C0273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="00A06CD9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CD9">
              <w:rPr>
                <w:rFonts w:ascii="Times New Roman" w:hAnsi="Times New Roman" w:cs="Times New Roman"/>
                <w:sz w:val="24"/>
                <w:szCs w:val="24"/>
              </w:rPr>
              <w:t xml:space="preserve">Прямокрылые, Уховертки, Поденки, Стрекозы, Вши, Жуки, Клопы, </w:t>
            </w:r>
            <w:r w:rsidR="00A06CD9" w:rsidRPr="004C0273">
              <w:rPr>
                <w:rFonts w:ascii="Times New Roman" w:hAnsi="Times New Roman" w:cs="Times New Roman"/>
                <w:sz w:val="24"/>
                <w:szCs w:val="24"/>
              </w:rPr>
              <w:t>Бабочки, Равнокрылые, Двукрылые</w:t>
            </w:r>
            <w:r w:rsidR="00A06C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CD9" w:rsidRPr="004C0273">
              <w:rPr>
                <w:rFonts w:ascii="Times New Roman" w:hAnsi="Times New Roman" w:cs="Times New Roman"/>
                <w:sz w:val="24"/>
                <w:szCs w:val="24"/>
              </w:rPr>
              <w:t>Блохи</w:t>
            </w:r>
            <w:proofErr w:type="gramStart"/>
            <w:r w:rsidR="00A06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CD9" w:rsidRP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="00A06CD9" w:rsidRP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ерепончатокрылые.</w:t>
            </w:r>
          </w:p>
          <w:p w:rsidR="00FC3154" w:rsidRPr="00A06CD9" w:rsidRDefault="00FC3154" w:rsidP="00522D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E4358" w:rsidRDefault="00FC3154" w:rsidP="00522D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Бөҗәкләр классы. </w:t>
            </w:r>
          </w:p>
          <w:p w:rsidR="00FC3154" w:rsidRDefault="00FC3154" w:rsidP="00522D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Лаборатор эш №6 “ Бөҗәкләр отрядларының вәкилләрен өйрәнү”.</w:t>
            </w:r>
            <w:r w:rsidR="00A06C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Бөҗәкләр отрядлары. Таракансыманнар, Турыканатлылар, Эскәккойрыклылар, Көнлекчеләр, Энә караклары, Бетләр, Коңгызлар, Кандалалар, Күбәләкләр, Тигезканатлылар, Икеканатлылар,Борчалар. Элпәканатлылар.</w:t>
            </w:r>
          </w:p>
          <w:p w:rsidR="00A06CD9" w:rsidRPr="009F6B0E" w:rsidRDefault="00A06CD9" w:rsidP="00A06C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C3154" w:rsidRPr="009F6B0E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9101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984" w:type="dxa"/>
          </w:tcPr>
          <w:p w:rsidR="00FC3154" w:rsidRPr="009F6B0E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9F6B0E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групповая работа – изучение текста и иллюстративного материала (с.63-65 учебника), составление плана- конспекта параграфа, составление и заполнение сводной таблицы “Представители разных отрядов класса Насекомые” при консультативной помощи учителя с последующей самопроверкой; индивидуальна работа – подготовка сообщения о роли насекомых в природе и жизни человека с помощью дополнительных источников информации с последующей презентацией; парное или групповое выполнение лабораторной работы при консультативной помощи учителя или учентка-эксперта с последующей взаимопроверкой; самостоятельное оценивание выполненных заданий по предложенным учителем критериям с коллективным обсуждением и анализом причин допущенных ошибок.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A06CD9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животные.</w:t>
            </w:r>
          </w:p>
          <w:p w:rsidR="00C55283" w:rsidRPr="00C55283" w:rsidRDefault="00C55283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Умырткасыз хайваннар.</w:t>
            </w: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19C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способностей к рефлексии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контрольного типа и реализации коррекционной нормы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 затруднений в учебной деятельности): индивидуальная работа – выполнение заданий, предложенных учителем, с последующей взаимопроверкой; работа в парах (сильный – слабый)- выполнение тестового задания с коллективным обсуждением и анализом причин допущенных ошибок, сравнение результатов с эталоном; коллективное обсуждение результатов работы на уроке и составление алгоритма исправления ошибок; самоанализ, самооценка.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A06CD9" w:rsidP="0087514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D97D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Тип Хордовые.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Подтипы: Бесчерепные и Черепные, или позвоночные.</w:t>
            </w:r>
          </w:p>
          <w:p w:rsidR="00C55283" w:rsidRPr="00C55283" w:rsidRDefault="00C55283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Хордалылар тибы. Астиплары: Башсөяксезләр һәм Башсөяклеләр, яки умырткалылар.</w:t>
            </w:r>
          </w:p>
        </w:tc>
        <w:tc>
          <w:tcPr>
            <w:tcW w:w="1701" w:type="dxa"/>
          </w:tcPr>
          <w:p w:rsidR="00FC3154" w:rsidRPr="00C55283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984" w:type="dxa"/>
          </w:tcPr>
          <w:p w:rsidR="00FC3154" w:rsidRPr="00C55283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 (с.92-96 учебника), составление  плана- конспекта параграфа, определение критериев для сравнения организмов разных систематических групп; коллективная работа- поиск и отбор дополнительной информации из разных источников, классификация данных для подготовки сообщения о личинках миног – пескоройках;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 в парах или малых группах – составление и заполнение сравнительной таблицы “Сходства и различия классов Ланцетники и Круглоротые”, подготовка сообщения о пескоройках с последующей презентацией.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D97D6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3261" w:type="dxa"/>
          </w:tcPr>
          <w:p w:rsidR="00D32F15" w:rsidRDefault="00D32F15" w:rsidP="00E90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Позвоночные. Класс</w:t>
            </w:r>
            <w:r w:rsidR="00FC3154">
              <w:rPr>
                <w:rFonts w:ascii="Times New Roman" w:hAnsi="Times New Roman" w:cs="Times New Roman"/>
                <w:sz w:val="24"/>
                <w:szCs w:val="24"/>
              </w:rPr>
              <w:t xml:space="preserve"> рыб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D97D64" w:rsidRDefault="00EA54D2" w:rsidP="00D97D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Хрящевые рыбы. Отряды: Акулы, Скаты, </w:t>
            </w: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Химерообразные</w:t>
            </w:r>
            <w:proofErr w:type="spell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7D64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Костные рыбы. Отряды: Осетрообразные, Сельдеобразные, Лососеобразные, Карпообразные, Окунеобразные.</w:t>
            </w:r>
          </w:p>
          <w:p w:rsidR="00D97D64" w:rsidRDefault="00D97D64" w:rsidP="00D9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№7 «Внешнее строение и передвижение рыб».</w:t>
            </w:r>
          </w:p>
          <w:p w:rsidR="00D97D64" w:rsidRPr="00D97D64" w:rsidRDefault="00D97D64" w:rsidP="00EA5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D2" w:rsidRDefault="00EA54D2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Умырткалылар. Балыклар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классы</w:t>
            </w:r>
            <w:r w:rsidR="00D97D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C55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Кимерчәкле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</w:t>
            </w:r>
            <w:r w:rsidR="00D97D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асклассы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Отрядлары: Акулалар, Скатлар, Химерасыманнар.</w:t>
            </w:r>
          </w:p>
          <w:p w:rsidR="00D97D64" w:rsidRDefault="00C55283" w:rsidP="00D97D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Лаборатор эш №7 “Балыкларның тышкы төзелеше һәм хәрәкәтләнүе”.</w:t>
            </w:r>
          </w:p>
          <w:p w:rsidR="00D97D64" w:rsidRPr="00902581" w:rsidRDefault="00D97D64" w:rsidP="00D97D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Сөякле балыклар.</w:t>
            </w:r>
          </w:p>
          <w:p w:rsidR="00D97D64" w:rsidRDefault="00D97D64" w:rsidP="00D97D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Отрядлары: Мәрсинсыманнәр, </w:t>
            </w:r>
          </w:p>
          <w:p w:rsidR="00C55283" w:rsidRPr="00C55283" w:rsidRDefault="00D97D64" w:rsidP="00D97D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сел</w:t>
            </w:r>
            <w:r w:rsidRPr="00C55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дсыманнар, Сөләйман балыксыманнар, Карпсыманнар, Алабугасыманнар.</w:t>
            </w:r>
          </w:p>
        </w:tc>
        <w:tc>
          <w:tcPr>
            <w:tcW w:w="1701" w:type="dxa"/>
          </w:tcPr>
          <w:p w:rsidR="00FC3154" w:rsidRPr="00C55283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984" w:type="dxa"/>
          </w:tcPr>
          <w:p w:rsidR="00FC3154" w:rsidRPr="00C55283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взаимоконтроля: коллективная работа – изучение текста и илл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>юстративного материала (с.97-106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учебника) по предложенному учителем алгоритму, составление плана – конспекта параграфа совместно с учителем; индивидуальная работа- заполнение сводной таблицы «Особенности строения органов и систем органов рыб в связи с обитанием в водной среде» при консультативной помощи учителя и с последующей самопроверкой;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парное или групповое выполнение лабораторной работы при консультативной помощи учителя или ученика – эксперта с последующей взаимопроверкой; коллективное оценивание выполненных заданий по предложенным учителем критериям с обсуждением и анализом причин допущенных ошибок; проектирование выполнения домашнего задания.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D97D6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EA54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Амфибии. Отряды: Безногие, Хвостатые, Бесхвостые.</w:t>
            </w:r>
          </w:p>
          <w:p w:rsidR="008A3ACF" w:rsidRDefault="008A3ACF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– су хайваннары, яки амфибияләр классы. Отрядлары: Аяксызлар, Койрыклылар, Койрыксызлар.</w:t>
            </w:r>
          </w:p>
          <w:p w:rsidR="008A3ACF" w:rsidRPr="008A3ACF" w:rsidRDefault="008A3ACF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C3154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D56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 (с.115-121 учебника), составление  плана- конспекта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с последующей взаимопроверкой,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поиск и отбор дополнительной информации из разных источников, классификация данных для подготовки сообщений о представителях отрядов земноводных (безногих, хвостатых и бесхвостых);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 по подготовке сообщений с последующей презентацией; групповая работа – составление и заполнение сводной таблицы «Отряды земноводных» с опорой на теоретический материал учебника и сообщения одноклассников с последующей взаимопроверкой, обсуждение результатов работы на уроке и составление алгоритма исправления ошибок.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D97D6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EA54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261" w:type="dxa"/>
          </w:tcPr>
          <w:p w:rsidR="00EA54D2" w:rsidRDefault="00FC3154" w:rsidP="00EA54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Пресмыкающиеся, или Рептилии. Отряд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ы Пресмыкающихся:  Чешуйчатые, Черепахи, </w:t>
            </w:r>
            <w:r w:rsidR="00EA54D2" w:rsidRPr="004C0273">
              <w:rPr>
                <w:rFonts w:ascii="Times New Roman" w:hAnsi="Times New Roman" w:cs="Times New Roman"/>
                <w:sz w:val="24"/>
                <w:szCs w:val="24"/>
              </w:rPr>
              <w:t>Крокодилы.</w:t>
            </w:r>
          </w:p>
          <w:p w:rsidR="00FC3154" w:rsidRDefault="00FC3154" w:rsidP="00FD5E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A3ACF" w:rsidRPr="008A3ACF" w:rsidRDefault="008A3ACF" w:rsidP="00FD5E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Сөйрәлүчеләр, яки Рептилияләр классы.</w:t>
            </w:r>
            <w:r w:rsidR="00EA54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Сөйрәлүчеләр отрядлары: Ташбакалар, Крокодиллар.</w:t>
            </w:r>
          </w:p>
        </w:tc>
        <w:tc>
          <w:tcPr>
            <w:tcW w:w="1701" w:type="dxa"/>
          </w:tcPr>
          <w:p w:rsidR="00FC3154" w:rsidRDefault="00C54742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7D56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групповая работа – изучение текста и иллю</w:t>
            </w:r>
            <w:r w:rsidR="00EA54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стративного материала (с.122-133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учебника) по предложенному учителем алгоритму; индивидуальная работа- составление сводной таблицы “Представители отряда Чешуйчатые” с опорой на рассказ учителя и ответы одноклассников на вопросы по пройденной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ранее теме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коллективная работа- составление таблицы “Сравнительная характеристика особенностей строения земноводных и пресмыкающихся” при консультативной помощи учителя с последующей самопроверкой; комплексное повторение; проектирование выполнения домашнего задания.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D97D6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EA54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261" w:type="dxa"/>
          </w:tcPr>
          <w:p w:rsidR="00902581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Класс птицы. Отряд 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птиц: </w:t>
            </w:r>
            <w:r w:rsidR="008B12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A54D2">
              <w:rPr>
                <w:rFonts w:ascii="Times New Roman" w:hAnsi="Times New Roman" w:cs="Times New Roman"/>
                <w:sz w:val="24"/>
                <w:szCs w:val="24"/>
              </w:rPr>
              <w:t xml:space="preserve">ингвины, </w:t>
            </w:r>
          </w:p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№8 «Изучение Внешнего строения птиц».</w:t>
            </w:r>
          </w:p>
          <w:p w:rsidR="00902581" w:rsidRDefault="00902581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1FA0" w:rsidRPr="00611FA0" w:rsidRDefault="008B12BA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Кошлар классы. Пигвиннар, </w:t>
            </w:r>
            <w:r w:rsidR="00611F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Лаборатор эш №8 “Кошларның тышкы төзелешен өйрәнү”.</w:t>
            </w:r>
          </w:p>
        </w:tc>
        <w:tc>
          <w:tcPr>
            <w:tcW w:w="1701" w:type="dxa"/>
          </w:tcPr>
          <w:p w:rsidR="00FC3154" w:rsidRPr="00611FA0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984" w:type="dxa"/>
          </w:tcPr>
          <w:p w:rsidR="00FC3154" w:rsidRPr="00611FA0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464B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коллективая работа – изучение текста и иллюс</w:t>
            </w:r>
            <w:r w:rsidR="008B12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тративного материала (с.134-145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учебника), индивидуальна работа - составление и заполнение сводной таблицы “Особенности тела птиц в связи с приспособленностью к полету” при консультативной помощи учителя с последующей самопроверкой или групповое выполнение лабораторной работы при консультативной помощи учителя или ученика-эксперта с последующей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взаимопроверкой; самостоятельное оценивание выполненных заданий по предложенным учителем критериям с коллективным обсуждением и анализом причин допущенных ошибок.</w:t>
            </w:r>
          </w:p>
        </w:tc>
      </w:tr>
      <w:tr w:rsidR="00FC3154" w:rsidTr="008B12BA">
        <w:tc>
          <w:tcPr>
            <w:tcW w:w="675" w:type="dxa"/>
          </w:tcPr>
          <w:p w:rsidR="00FC3154" w:rsidRPr="00875141" w:rsidRDefault="00D97D6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B12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261" w:type="dxa"/>
          </w:tcPr>
          <w:p w:rsidR="00902581" w:rsidRDefault="00FC3154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Отряды птиц</w:t>
            </w:r>
            <w:r w:rsidR="008B12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Страусообразные, </w:t>
            </w:r>
            <w:proofErr w:type="spellStart"/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>Казуарообразные</w:t>
            </w:r>
            <w:proofErr w:type="spellEnd"/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2581" w:rsidRPr="004C0273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C3154" w:rsidRDefault="008B12BA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Дневные хищные, Совы, Куриные, </w:t>
            </w:r>
            <w:r w:rsidRPr="00F53E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Воробьинообразные, Голенастые.</w:t>
            </w:r>
          </w:p>
          <w:p w:rsidR="00D97D64" w:rsidRDefault="00D97D6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1FA0" w:rsidRPr="00611FA0" w:rsidRDefault="00611FA0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Кошлар отрядлары: </w:t>
            </w:r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Страуссыманнар, Нандусыманнар, Казуарсыманнар, Казсыманнар, 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өндезге </w:t>
            </w:r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ерткы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 кошлар, Ябалаклар, Тавыксыманнар</w:t>
            </w:r>
            <w:r w:rsidR="008B12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Чыпчыксым</w:t>
            </w:r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аннар, Озынсыйраклылар, яки Ләкләксыманнар.</w:t>
            </w: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902581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(с.151 -156 учебника); индивидуальна работа -  поиск и отбор дополнительной информации из разных источников, классификация данных для подготовки сообщений о представителях отрядов птиц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воробьинообразных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голенастых); парная работа по подготовке сообщений с последующей презентацией;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 – составление и заполнение сводной таблицы «Отряды птиц» с опорой на теоретический материал учебника и сообщения одноклассников с последующей взаимопроверкой.  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902581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Млекопитающие,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вери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тряды</w:t>
            </w:r>
            <w:proofErr w:type="spell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Однопроходные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умчатые</w:t>
            </w:r>
            <w:proofErr w:type="spellEnd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, Насекомоядные, Рукокрылые.</w:t>
            </w:r>
          </w:p>
          <w:p w:rsidR="00611FA0" w:rsidRPr="00611FA0" w:rsidRDefault="00611FA0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Имезүчеләр, яки Җәнлекләр классы. Отрядлары: Бер</w:t>
            </w:r>
            <w:r w:rsidRPr="00611F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юллылар, Сумкалылар, Бөҗәк ашаучылар, Кулканатлылар.</w:t>
            </w:r>
          </w:p>
        </w:tc>
        <w:tc>
          <w:tcPr>
            <w:tcW w:w="1701" w:type="dxa"/>
          </w:tcPr>
          <w:p w:rsidR="00FC3154" w:rsidRPr="00611FA0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984" w:type="dxa"/>
          </w:tcPr>
          <w:p w:rsidR="00FC3154" w:rsidRPr="00611FA0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(с.157 -163 учебника), определение критериев, по которым можно сравнить особенности внешнего и внутреннего строения млекопитающих и птиц; индивидуальная работа по составлению таблицы “Сравнительная характеристика птиц и млекопитающих”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групповая работа – составление сводной таблицы “Отряды млекопитающих” при консультативной помощи ученика- консультанта с последующей взаимопроверкой (таблицу обучающиеся продолжат заполнять на следующих занятиях) 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902581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Грызуны, Зайцеобразные.</w:t>
            </w:r>
          </w:p>
          <w:p w:rsidR="00902581" w:rsidRDefault="00902581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Китообразные, Ластоногие, Хоботные, Хищные. Парнокопытные, Непарнокопытные.</w:t>
            </w:r>
          </w:p>
          <w:p w:rsidR="00902581" w:rsidRDefault="00501C18" w:rsidP="009025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Приматы.</w:t>
            </w:r>
          </w:p>
          <w:p w:rsidR="00611FA0" w:rsidRPr="00611FA0" w:rsidRDefault="00611FA0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Имезүчеләр отрядлары: Кимерүчеләр, Куянсыманнар.</w:t>
            </w:r>
            <w:r w:rsidR="009025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Китсыманнар, Ишкәкаяклылар, Хортумлылар, Ерткычлар, Партояклылар, Тактояклылар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Приматлар.</w:t>
            </w:r>
          </w:p>
        </w:tc>
        <w:tc>
          <w:tcPr>
            <w:tcW w:w="1701" w:type="dxa"/>
          </w:tcPr>
          <w:p w:rsidR="00FC3154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563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4" w:type="dxa"/>
          </w:tcPr>
          <w:p w:rsidR="00FC3154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(с.164-170 учебника); индивидуальна работа -  поиск и отбор дополнительной информации из разных источников, классификация данных для подготовки сообщений о представителях отрядов млекопитающих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грызунов и зайцеобразных); парная работа по подготовке сообщений с последующей презентацией;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 – составление и заполнение сводной таблицы «Отряды млекопитающих» с опорой на теоретический материал учебника и сообщения одноклассников с последующей взаимопроверкой.  </w:t>
            </w:r>
          </w:p>
        </w:tc>
      </w:tr>
      <w:tr w:rsidR="00FC3154" w:rsidTr="00FC0AA9">
        <w:tc>
          <w:tcPr>
            <w:tcW w:w="675" w:type="dxa"/>
          </w:tcPr>
          <w:p w:rsidR="00FC3154" w:rsidRPr="00875141" w:rsidRDefault="00501C18" w:rsidP="00501C1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3261" w:type="dxa"/>
          </w:tcPr>
          <w:p w:rsidR="00FC3154" w:rsidRDefault="00FC3154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щение и систематизация материала по разделу “Многообразие животных”</w:t>
            </w:r>
            <w:r w:rsidR="00F627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6275F" w:rsidRPr="00F6275F" w:rsidRDefault="00F6275F" w:rsidP="00E908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“Хайваннарның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күптөрлелеге” бүлеге буенча материалны гомумиләштерү һәм системалаштыру.</w:t>
            </w:r>
          </w:p>
        </w:tc>
        <w:tc>
          <w:tcPr>
            <w:tcW w:w="1701" w:type="dxa"/>
          </w:tcPr>
          <w:p w:rsidR="00FC3154" w:rsidRPr="00F6275F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 w:rsidR="00A004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</w:tcPr>
          <w:p w:rsidR="00FC3154" w:rsidRPr="00F6275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умений, необходимых для осуществления контрольной функции; контроль и самоконтроль изученных понятий: индивидуальное выполнение тестовых и иных диагностических заданий с последующим сличением результатов с эталоном; работа в парах (сильный – слабый)- выполнение заданий, предложенных учителем,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последующей взаимопроверкой; коллективная работа- представление вариантов понятийно обоснованных эталонов выполнения заданий и объективно обоснованных критериев оценивания каждого задания работы;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результатов работы на уроке и составление алгоритма исправления ошибок; самоанализ и самооценка образовательных достижений; комплексное повторение; проектирование выполнения домашнего задания.</w:t>
            </w:r>
          </w:p>
        </w:tc>
      </w:tr>
      <w:tr w:rsidR="00164C34" w:rsidRPr="002C5F62" w:rsidTr="004C7A7D">
        <w:tc>
          <w:tcPr>
            <w:tcW w:w="15559" w:type="dxa"/>
            <w:gridSpan w:val="5"/>
          </w:tcPr>
          <w:p w:rsidR="00164C34" w:rsidRDefault="00164C3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           Раздел 2 “Строение, индивидуальное развитие, эволюция” </w:t>
            </w:r>
          </w:p>
          <w:p w:rsidR="00164C34" w:rsidRDefault="00164C3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Кисәк  2  “Төзелеш, индивидуал</w:t>
            </w:r>
            <w:r w:rsidRPr="00164C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үсеш, эволю</w:t>
            </w:r>
            <w:r w:rsidRPr="00164C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ия”        </w:t>
            </w:r>
          </w:p>
          <w:p w:rsidR="00164C34" w:rsidRDefault="00164C3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Глава 3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Эволюция строения и функций органов и их систем»</w:t>
            </w:r>
          </w:p>
          <w:p w:rsidR="00164C34" w:rsidRPr="00164C34" w:rsidRDefault="00164C3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Бүлек 3 “ Органнар һәм органнар системалары төзелешенең һәм функ</w:t>
            </w:r>
            <w:r w:rsidRPr="00164C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ияләренең эволю</w:t>
            </w:r>
            <w:r w:rsidRPr="00164C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иясе”.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Pr="00E96FEF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C31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3261" w:type="dxa"/>
          </w:tcPr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Покровы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№9 «Изучение особенностей покровов тела».</w:t>
            </w:r>
          </w:p>
          <w:p w:rsidR="00F6275F" w:rsidRPr="00F6275F" w:rsidRDefault="00F6275F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Тән япмалары.Лаборатор эш №9 “Тән япмаларының үзенчәлекләрен өйрәнү”.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коллективая работа – изучение текста и иллюстративного материала (с.190-192 учебника), составление плана- конспекта параграфа, структурирование текста, разделение его на смысловые блоки; коллективная работа – составление таблицы “Эволюция покровов тела животных” при консультативной помощи учителя с последующей самопроверкой; парное или групповое выполнение лабораторной работы при консультативной помощи учителя или ученика – эксперта с последующей взаимопроверкой; коллективное оценивание выполненных заданий по предложенным учителем критериям с обсуждением и анализом причин допущенных ошибок.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Pr="00E96FEF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C31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61" w:type="dxa"/>
          </w:tcPr>
          <w:p w:rsidR="00501C18" w:rsidRDefault="00FC3154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Опорно-двигательная </w:t>
            </w: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пособы</w:t>
            </w:r>
            <w:proofErr w:type="spell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 животных. Полости тела. </w:t>
            </w:r>
            <w:r w:rsidR="00501C1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№10 «Изучение способов передвижения животных».</w:t>
            </w:r>
          </w:p>
          <w:p w:rsidR="00F6275F" w:rsidRPr="00F6275F" w:rsidRDefault="00F6275F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Терәк- хәрәкәт системасы.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Хайваннарның хәрәкәт итү ысуллары. Тән 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куышлыклары. Лаборатор эш № 10 “Хайваннарның хәрәкәт итү ысулларын өйрәнү”.</w:t>
            </w:r>
          </w:p>
        </w:tc>
        <w:tc>
          <w:tcPr>
            <w:tcW w:w="1701" w:type="dxa"/>
          </w:tcPr>
          <w:p w:rsidR="00FC3154" w:rsidRPr="00E96FEF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изучение текста и иллюстративного материала (с.193-198 учебника), составление плана – конспекта параграфа с последующим представлением результатов и взаимопроверкой, описание механизма преобразований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опорно- двигательной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системы в процессе эволюции; групповая работа – составление таблицы “Эволюция опорно- двигательной системы” при консультативной помощи учителя с последующим представлением результатов и взаимопроверкой; коллективное выполнение заданий, предложенных учителем; комплексное повторение; проектирование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выполнения домашнего задания.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Pr="00E96FEF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3261" w:type="dxa"/>
          </w:tcPr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Органы дыхания и газообмен.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№11 «Изучение способов дыхания животных».</w:t>
            </w:r>
          </w:p>
          <w:p w:rsidR="00F6275F" w:rsidRPr="00F6275F" w:rsidRDefault="00F6275F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Сулыш органнары һәм газ алмашу. Лаборатор эш №11 “Хайваннарның сулау ысулларын өйрәнү”.</w:t>
            </w:r>
          </w:p>
        </w:tc>
        <w:tc>
          <w:tcPr>
            <w:tcW w:w="1701" w:type="dxa"/>
          </w:tcPr>
          <w:p w:rsidR="00FC3154" w:rsidRPr="00E96FEF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индивидуальная работа – изучение текста и иллюстративного материала (с.204-207 учебника), по предложенному учителем алгоритму, составление плана- конспекта параграфа  с последующей самопроверкой, описание значения дыхания для организмов; коллективная  работа – составление  таблицы “Эволюция дыхательной системы”, при консультативной помощи учителя с последующей самопроверкой;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парное или групповое выполнение лабораторной работы при консультативной помощи учителя или ученика – эксперта с последующей взаимопроверкой; коллективное оценивание выполненных заданий по предложенным учителем критериям с обсуждением и анализом причин допученных ошибок.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Pr="00E96FEF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3261" w:type="dxa"/>
          </w:tcPr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Органы пищеварения. Обмен веществ и превращение энергии.</w:t>
            </w:r>
          </w:p>
          <w:p w:rsidR="00F6275F" w:rsidRPr="00F6275F" w:rsidRDefault="00381A61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Ашкайнату органнары. Матдәләр алмашы һәм энергия әверелеше.</w:t>
            </w:r>
          </w:p>
        </w:tc>
        <w:tc>
          <w:tcPr>
            <w:tcW w:w="1701" w:type="dxa"/>
          </w:tcPr>
          <w:p w:rsidR="00FC3154" w:rsidRPr="00E96FEF" w:rsidRDefault="00910119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4F0A0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(с.209-214 учебника); индивидуальная работа- составление плана – конспекта параграфа при консультативной помощи учителя с последующей взаимопроверкой, описание усложнения органов пищеварения в процессе эволюции; групповая работа – составление таблицы “Эволюционные преобразования отделов пищеварительной системы позвоночных животных”  при консультативной помощи учителя с последующей самопроверкой; коллективное выполнение заданий, предложенных учителем; комплексное повторение; проектирование выполнения домашнего задания.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Pr="00FF715E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Кровеносная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Кровь.</w:t>
            </w:r>
          </w:p>
          <w:p w:rsidR="00381A61" w:rsidRPr="00381A61" w:rsidRDefault="00381A61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Кан йөреше системасы. Кан.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 w:rsidR="00A004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E95D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изучение текста и иллюстративного материала (с.215-219 учебника); индивидуальная работа- составление плана – конспекта параграфа при консультативной помощи учителя с последующей взаимопроверкой,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составление таблицы “Эволюционные преобразования кровеносной системы позвоночных животных”  при консультативной помощи учеников - экспертов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групповая работа- характеристика кровеносной системы по плану: значение, типы систем, органы в составе системы, функции органов системы, круги кровообращения, особенности у разных организмов; комплексное повторение.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3261" w:type="dxa"/>
          </w:tcPr>
          <w:p w:rsidR="00FC3154" w:rsidRPr="00E501C7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Органы выделения.</w:t>
            </w:r>
            <w:r w:rsidR="00E501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Бүлеп чыгару органнары.</w:t>
            </w:r>
          </w:p>
        </w:tc>
        <w:tc>
          <w:tcPr>
            <w:tcW w:w="1701" w:type="dxa"/>
          </w:tcPr>
          <w:p w:rsidR="00FC3154" w:rsidRPr="00E96FEF" w:rsidRDefault="007D5630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065CE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(с.220-223 учебника); индивидуальная работа- составление плана – конспекта параграфа при консультативной помощи учителя с последующей взаимопроверкой, составление таблицы “Эволюция выделительной системы животных”  при консультативной помощи учителя; групповая работа – составление тестовых заданий по теме урока с целью взаимопроверки.</w:t>
            </w:r>
            <w:proofErr w:type="gramEnd"/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261" w:type="dxa"/>
          </w:tcPr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Нервная система. Рефлекс. Инстинкт.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№12 «Изучение ответной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реакции животных на раздражения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01C18" w:rsidRDefault="00501C18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чувств. Регуляция деятельности организма.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№ 13 «Изучение органов чувств животных».</w:t>
            </w:r>
          </w:p>
          <w:p w:rsidR="00E501C7" w:rsidRPr="00381A61" w:rsidRDefault="00E501C7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Нерв системасы. Рефлекс. Инстинкт. Лаборатор эш №12 “</w:t>
            </w:r>
            <w:r w:rsidR="00381A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Хайваннарның ярсытуга җавап реак</w:t>
            </w:r>
            <w:r w:rsidR="00381A61" w:rsidRPr="00381A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381A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иясен өйрәнү”.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Сизү органнары. Организмның эшчәнлеген көйләү. Лаборатор эш №13 “Хайваннарның сизү 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органнарын өйрәнү”.</w:t>
            </w:r>
          </w:p>
        </w:tc>
        <w:tc>
          <w:tcPr>
            <w:tcW w:w="1701" w:type="dxa"/>
          </w:tcPr>
          <w:p w:rsidR="00FC3154" w:rsidRPr="00E96FEF" w:rsidRDefault="005C20D6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065CE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деятельностных способностей и способностей к структурированию и систематизации изучаемого предметного содержания: коллективная работа – изучение текста и иллюстративного материала (с.224-228 учебника), составление таблицы “Эволюция нервной системы” при консультативной помощи учителя с последующей самопроверкой; парное или групповое выполнение лабораторной работы при консультативной помощи учителя или ученика- эксперта с последующей взаимопроверкой;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коллективное обсуждение результатов работы на уроке и составление алгоритма исправления ошибок; комплексное повторение; проектирование выполнениядомашнего задания.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3261" w:type="dxa"/>
          </w:tcPr>
          <w:p w:rsidR="00501C18" w:rsidRDefault="00FC3154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Продление рода. Органы </w:t>
            </w:r>
            <w:proofErr w:type="spell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размножения</w:t>
            </w:r>
            <w:proofErr w:type="gramStart"/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пособы</w:t>
            </w:r>
            <w:proofErr w:type="spell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размножения животных. </w:t>
            </w:r>
            <w:proofErr w:type="spellStart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Оплодотворение</w:t>
            </w:r>
            <w:proofErr w:type="gramStart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с превращением и без превращения. </w:t>
            </w:r>
            <w:r w:rsidR="00501C1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№14 «Определение возраста животных»</w:t>
            </w:r>
            <w:r w:rsidR="0050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C18" w:rsidRDefault="00501C18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81A61" w:rsidRPr="00381A61" w:rsidRDefault="00381A61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Нәселне дәвам итү. Үрчү органнары.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Хайваннарның үрчү ысуллары. Аталану. Хайваннарның эверелешле һәм әверелешсез үсеше.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1C2D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(с.236-238 учебника); групповая работа - составление плана – конспекта параграфа по предложенному учителем алгоритму с последующей взаимопроверкой, подготовка сообщения о значении окраски скорлупы яиц у птиц; индивидуальная работа – описание типов размножения и органов половой системы животных;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выполнение заданий, предложенных учителем, с помощью текста учебника с последующей взаимопроверкой в парах.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3261" w:type="dxa"/>
          </w:tcPr>
          <w:p w:rsidR="00FC3154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Повторение, обобщение и систематизация материала по теме “Эволюция строения и функций органов и их систем”.</w:t>
            </w:r>
          </w:p>
          <w:p w:rsidR="00381A61" w:rsidRPr="00B80038" w:rsidRDefault="00381A61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 Органнар һәм органнар системалары төзелешенең </w:t>
            </w:r>
            <w:r w:rsidR="00B800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функ</w:t>
            </w:r>
            <w:r w:rsidR="00B80038" w:rsidRPr="00B800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B800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ияләренең эволю</w:t>
            </w:r>
            <w:r w:rsidR="00B80038" w:rsidRPr="00B800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B8003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иясе” темасы буенча материалны кабатлау, гомумиләштерү һәм системалаштыру.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797F1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способностей к рефлексии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контрольного типа и реализации коррекционной нормы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фиксирования собственных затруднений в учебной деятельности): индивидуальная работа – выполнение тестовых заданий с коллективным обсуждением и анализом причин допущенных ошибок, сравнение результатов с эталоном;   работа в парах (сильный – слабый)- выполнение заданий, предложенных учителем, с коллективным обсуждением и анализом причин допущенных ошибок; коллективное обсуждение результатов работы на уроке и составление алгоритма исправления ошибок; самоанализ, самооценка.</w:t>
            </w:r>
          </w:p>
        </w:tc>
      </w:tr>
      <w:tr w:rsidR="00164C34" w:rsidRPr="002C5F62" w:rsidTr="004C7A7D">
        <w:tc>
          <w:tcPr>
            <w:tcW w:w="15559" w:type="dxa"/>
            <w:gridSpan w:val="5"/>
          </w:tcPr>
          <w:p w:rsidR="00164C34" w:rsidRDefault="00164C34" w:rsidP="00797F1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Глава 4 “Развитие и закономерности размеәения ңивотных на Земле”</w:t>
            </w:r>
          </w:p>
          <w:p w:rsidR="00164C34" w:rsidRPr="00164C34" w:rsidRDefault="00164C34" w:rsidP="00797F1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Бүлек 4 “ Хайваннарның үсеше һәм Җирдә таралып урнашу закончалыклары”.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3261" w:type="dxa"/>
          </w:tcPr>
          <w:p w:rsidR="00501C18" w:rsidRDefault="00FC3154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животных.</w:t>
            </w:r>
            <w:r w:rsidR="0050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1C18">
              <w:rPr>
                <w:rFonts w:ascii="Times New Roman" w:hAnsi="Times New Roman" w:cs="Times New Roman"/>
                <w:sz w:val="24"/>
                <w:szCs w:val="24"/>
              </w:rPr>
              <w:t>Чарлз</w:t>
            </w:r>
            <w:proofErr w:type="spellEnd"/>
            <w:r w:rsidR="00501C18">
              <w:rPr>
                <w:rFonts w:ascii="Times New Roman" w:hAnsi="Times New Roman" w:cs="Times New Roman"/>
                <w:sz w:val="24"/>
                <w:szCs w:val="24"/>
              </w:rPr>
              <w:t xml:space="preserve"> Дарвин о 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spellStart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>ричинах</w:t>
            </w:r>
            <w:proofErr w:type="spellEnd"/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 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животного мира. </w:t>
            </w:r>
          </w:p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64C34" w:rsidRPr="00164C34" w:rsidRDefault="00164C3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 эволю</w:t>
            </w:r>
            <w:r w:rsidRP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 исбатлау.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Чарлз Дарвин хайваннар дөн</w:t>
            </w:r>
            <w:r w:rsidR="00501C18" w:rsidRPr="004C7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ья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  эволю</w:t>
            </w:r>
            <w:r w:rsidR="00501C18" w:rsidRPr="004C7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иясе сәбәпләре турында”.</w:t>
            </w:r>
          </w:p>
        </w:tc>
        <w:tc>
          <w:tcPr>
            <w:tcW w:w="1701" w:type="dxa"/>
          </w:tcPr>
          <w:p w:rsidR="00FC3154" w:rsidRPr="00E96FEF" w:rsidRDefault="005C20D6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7D5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D522C0" w:rsidRDefault="00FC3154" w:rsidP="00D522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изучение текста и иллюстративного материала (с.250-255 учебника);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составление плана – конспекта параграфа по предложенному учителем алгоритму; индивидуальная работа - поиск и отбор дополнительной информации из разных источников, классификация данных для подготовки сообщений о палеонтологических находках, о случаях проявления атавизмов;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групповая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сообщений с последующей презентацией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501C18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3261" w:type="dxa"/>
          </w:tcPr>
          <w:p w:rsidR="00501C18" w:rsidRDefault="00FC3154" w:rsidP="00501C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Усложнения строения животных. Многообразие видов как результат эволюции.</w:t>
            </w:r>
            <w:r w:rsidR="00501C18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Ареалы обитания. Миграции. Закономерности размещения животных.</w:t>
            </w:r>
          </w:p>
          <w:p w:rsidR="00FC3154" w:rsidRDefault="00FC3154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C7A7D" w:rsidRPr="004C7A7D" w:rsidRDefault="004C7A7D" w:rsidP="00090E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Хайваннарның төзелеше катлаулану. Төрләрнең күптөрлелеге – эволю</w:t>
            </w:r>
            <w:r w:rsidRPr="00F53E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нәтиҗәсе”.</w:t>
            </w:r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Тереклек итү ареаллары. Мигра</w:t>
            </w:r>
            <w:proofErr w:type="spellStart"/>
            <w:r w:rsidR="00501C1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501C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ияләр. Хайваннарның урнашу закончалыклары.</w:t>
            </w:r>
          </w:p>
        </w:tc>
        <w:tc>
          <w:tcPr>
            <w:tcW w:w="1701" w:type="dxa"/>
          </w:tcPr>
          <w:p w:rsidR="00FC3154" w:rsidRPr="00E96FEF" w:rsidRDefault="005C20D6" w:rsidP="001C2DC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D20A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B1266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(с.259-261 учебника), составление плана – конспекта параграфа с последующим представлением результатов и взаимопроверкой; индивидуальная работа- поиск ответов в тексте на вопросы параграфа, поиск и отбор дополнительной информации из разных источников, классификация данных для подготовки сообщений о животных, приспособленных к обитанию в различных средах; групповая подготовка сообщений с последующей презентацией; коллективная работа по составлению сводной таблицы “Приспособления животных к обитанию в различных средах” с опорой на теоретический материал учебника и сообщения одноклассников с последующей взаимопроверкой.</w:t>
            </w:r>
          </w:p>
        </w:tc>
      </w:tr>
      <w:tr w:rsidR="004C7A7D" w:rsidRPr="00E96FEF" w:rsidTr="004C7A7D">
        <w:tc>
          <w:tcPr>
            <w:tcW w:w="15559" w:type="dxa"/>
            <w:gridSpan w:val="5"/>
          </w:tcPr>
          <w:p w:rsidR="004C7A7D" w:rsidRDefault="004C7A7D" w:rsidP="00F11FC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Глава 5 “Био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енозлар”</w:t>
            </w:r>
          </w:p>
          <w:p w:rsidR="004C7A7D" w:rsidRPr="004C7A7D" w:rsidRDefault="004C7A7D" w:rsidP="00F11FC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Бүлек 5 “Био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енозлар”.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42389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261" w:type="dxa"/>
          </w:tcPr>
          <w:p w:rsidR="00423892" w:rsidRDefault="00FC3154" w:rsidP="004238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биоценозы.</w:t>
            </w:r>
            <w:r w:rsidR="00423892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Факторы среды и их влияние на биоценозы. </w:t>
            </w:r>
          </w:p>
          <w:p w:rsidR="00FC3154" w:rsidRDefault="00FC3154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C7A7D" w:rsidRPr="004C7A7D" w:rsidRDefault="004C7A7D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Табигый һәм ясалма био</w:t>
            </w:r>
            <w:r w:rsidRPr="00423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енозлар”.</w:t>
            </w:r>
            <w:r w:rsidR="00423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Тирәлек факторлары һәм аларның био</w:t>
            </w:r>
            <w:r w:rsidR="00423892" w:rsidRPr="004C7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423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енозларга тәэсире”.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D20A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 w:rsidR="009101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F11FC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(с.268-272 учебника); индивидуальная работа - составление плана – конспекта параграфа с последующим представлением результатов и взаимопроверкой,  поиск и отбор дополнительной информации из разных источников, классификация данных для подготовки сообщений о биоценозах родного края;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групповая подготовка сообщений с последующей презентацией.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42389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3261" w:type="dxa"/>
          </w:tcPr>
          <w:p w:rsidR="00423892" w:rsidRDefault="00FC3154" w:rsidP="004238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Цепи питания. Поток </w:t>
            </w:r>
            <w:r w:rsidRPr="004C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энергии.</w:t>
            </w:r>
            <w:r w:rsidR="00423892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компонентов биоценоза и их приспособленность друг к другу.</w:t>
            </w:r>
          </w:p>
          <w:p w:rsidR="00FC3154" w:rsidRPr="00423892" w:rsidRDefault="00FC3154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23892" w:rsidRDefault="00423892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C7A7D" w:rsidRDefault="004C7A7D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Туклану чылбырлары.</w:t>
            </w:r>
          </w:p>
          <w:p w:rsidR="004C7A7D" w:rsidRPr="004C7A7D" w:rsidRDefault="004C7A7D" w:rsidP="00591B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Энергия агышы.</w:t>
            </w:r>
            <w:r w:rsidR="00423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Био</w:t>
            </w:r>
            <w:r w:rsidR="00423892" w:rsidRPr="004C7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423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еноз компонентлары арасында үзара бәйләнеш һәм аларның бер – берсенә яраклашуы”.</w:t>
            </w:r>
          </w:p>
        </w:tc>
        <w:tc>
          <w:tcPr>
            <w:tcW w:w="1701" w:type="dxa"/>
          </w:tcPr>
          <w:p w:rsidR="00FC3154" w:rsidRPr="00E96FEF" w:rsidRDefault="00C5474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05</w:t>
            </w:r>
            <w:r w:rsidR="00D20A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(с.276-278 учебника), составление плана – конспекта параграфа с последующей взаимопроверкой, описание причин возникновения цепей питания в биоценозах, выполнение заданий, предложеных учителем, с роследующейсамопроверкой; индивидуаоьная работа – поиск и отбор дополнительной информации из разных источников, классификация данных для составления цепей питания, анализа экологических пирамид</w:t>
            </w:r>
          </w:p>
        </w:tc>
      </w:tr>
      <w:tr w:rsidR="00EB02F5" w:rsidRPr="00E96FEF" w:rsidTr="00F53E2A">
        <w:tc>
          <w:tcPr>
            <w:tcW w:w="15559" w:type="dxa"/>
            <w:gridSpan w:val="5"/>
          </w:tcPr>
          <w:p w:rsidR="00EB02F5" w:rsidRDefault="00EB02F5" w:rsidP="00B502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          Глава 6 “Животный мир и хозяйственная деяте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человека».</w:t>
            </w:r>
          </w:p>
          <w:p w:rsidR="00EB02F5" w:rsidRPr="00EB02F5" w:rsidRDefault="00EB02F5" w:rsidP="00B5021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Бүлек 6 “Хайваннар дөн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ясы һәм кешенең хуҗалык эшчәнлеге”.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42389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3261" w:type="dxa"/>
          </w:tcPr>
          <w:p w:rsidR="00423892" w:rsidRDefault="00FC3154" w:rsidP="004238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и его деятельности на животный мир.</w:t>
            </w:r>
            <w:r w:rsidR="00423892" w:rsidRPr="004C0273">
              <w:rPr>
                <w:rFonts w:ascii="Times New Roman" w:hAnsi="Times New Roman" w:cs="Times New Roman"/>
                <w:sz w:val="24"/>
                <w:szCs w:val="24"/>
              </w:rPr>
              <w:t xml:space="preserve"> Одомашнивание животных. Законы России об Охране животного мира. Система мониторинга.</w:t>
            </w:r>
          </w:p>
          <w:p w:rsidR="00423892" w:rsidRDefault="00423892" w:rsidP="004238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C3154" w:rsidRDefault="00FC3154" w:rsidP="00E64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892" w:rsidRDefault="00423892" w:rsidP="00E64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B02F5" w:rsidRDefault="00EB02F5" w:rsidP="00E64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аның эшчәнлегенең хайваннар дөн</w:t>
            </w:r>
            <w:r w:rsidRP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ясына йогынтысы.</w:t>
            </w:r>
          </w:p>
          <w:p w:rsidR="00423892" w:rsidRPr="00EB02F5" w:rsidRDefault="00423892" w:rsidP="00E64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Хайваннарны йортлаштыру. Хайваннар дөн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ясын саклау турында Россия законнары. Мониторинг системасы.</w:t>
            </w:r>
          </w:p>
        </w:tc>
        <w:tc>
          <w:tcPr>
            <w:tcW w:w="1701" w:type="dxa"/>
          </w:tcPr>
          <w:p w:rsidR="00FC3154" w:rsidRPr="00E96FEF" w:rsidRDefault="005C20D6" w:rsidP="007324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547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D20A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 (с.286-288 учебника), составление плана – конспекта параграфа с последующей взаимопроверкой; групповая работа – составление таблицы “Этапы взаимодействия человека с животным миром планеты” с опорой на теоретический материал учебника с последующей самопроверкой;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выполнение заданий, предложенных учителем, с последующей самопроверкой.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423892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3261" w:type="dxa"/>
          </w:tcPr>
          <w:p w:rsidR="00FC3154" w:rsidRDefault="00FC3154" w:rsidP="00E6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273">
              <w:rPr>
                <w:rFonts w:ascii="Times New Roman" w:hAnsi="Times New Roman" w:cs="Times New Roman"/>
                <w:sz w:val="24"/>
                <w:szCs w:val="24"/>
              </w:rPr>
              <w:t>Охрана и рациональное использование животного мира.</w:t>
            </w:r>
          </w:p>
          <w:p w:rsidR="00423892" w:rsidRDefault="00423892" w:rsidP="00E64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B02F5" w:rsidRPr="00EB02F5" w:rsidRDefault="00EB02F5" w:rsidP="00E64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Хайваннар дө</w:t>
            </w:r>
            <w:r w:rsidRP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ясын саклау һәм ро</w:t>
            </w:r>
            <w:r w:rsidRP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ианал</w:t>
            </w:r>
            <w:r w:rsidRP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файдалану.</w:t>
            </w:r>
          </w:p>
        </w:tc>
        <w:tc>
          <w:tcPr>
            <w:tcW w:w="1701" w:type="dxa"/>
          </w:tcPr>
          <w:p w:rsidR="00FC3154" w:rsidRPr="00E96FEF" w:rsidRDefault="00C54742" w:rsidP="007324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  <w:r w:rsidR="00A27B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E647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 работа – изучение текста и иллюстративного материала (с.294-297 учебника), составление плана – конспекта параграфа с последующей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взаимопроверкой; групповая работа  с предложенным материалом для подготовки сообщений об особо охраняемых природных территориях с последующей презентацией; коллективная работа – составление сводной таблицы “Особо охраняемые территории России” с опорой на теоретический материал учебника и сообщения одноклассников с последующей взаимопроверкой.</w:t>
            </w:r>
          </w:p>
        </w:tc>
      </w:tr>
      <w:tr w:rsidR="00EB02F5" w:rsidRPr="00E96FEF" w:rsidTr="00F53E2A">
        <w:tc>
          <w:tcPr>
            <w:tcW w:w="15559" w:type="dxa"/>
            <w:gridSpan w:val="5"/>
          </w:tcPr>
          <w:p w:rsidR="00EB02F5" w:rsidRDefault="00EB02F5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          Заключение.</w:t>
            </w:r>
          </w:p>
          <w:p w:rsidR="00EB02F5" w:rsidRPr="00EB02F5" w:rsidRDefault="00EB02F5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Йомгаклау.</w:t>
            </w:r>
          </w:p>
        </w:tc>
      </w:tr>
      <w:tr w:rsidR="00FC3154" w:rsidRPr="00E96FEF" w:rsidTr="00FC0AA9">
        <w:tc>
          <w:tcPr>
            <w:tcW w:w="675" w:type="dxa"/>
          </w:tcPr>
          <w:p w:rsidR="00FC3154" w:rsidRDefault="00423892" w:rsidP="005413A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3261" w:type="dxa"/>
          </w:tcPr>
          <w:p w:rsidR="00FC3154" w:rsidRDefault="00FC3154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Повторение, обобщение и систематизация материала по разделу “Строение, индивидуальное развитие, эволюция”</w:t>
            </w:r>
            <w:r w:rsid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B02F5" w:rsidRPr="00EB02F5" w:rsidRDefault="007215D6" w:rsidP="00DE3E9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="00EB02F5" w:rsidRPr="007215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өзелеш индивидуал</w:t>
            </w:r>
            <w:r w:rsidR="00EB02F5" w:rsidRPr="007215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ь </w:t>
            </w:r>
            <w:r w:rsid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үсеш, эволю</w:t>
            </w:r>
            <w:r w:rsidR="00EB02F5" w:rsidRPr="007215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 w:rsidR="00EB02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 темасы буеча материалны кабатлау, гомумиләштерү һәм системалаштыру.</w:t>
            </w:r>
          </w:p>
        </w:tc>
        <w:tc>
          <w:tcPr>
            <w:tcW w:w="1701" w:type="dxa"/>
          </w:tcPr>
          <w:p w:rsidR="00FC3154" w:rsidRPr="00E96FEF" w:rsidRDefault="00C54742" w:rsidP="005C20D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A27B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984" w:type="dxa"/>
          </w:tcPr>
          <w:p w:rsidR="00FC3154" w:rsidRPr="00E96FEF" w:rsidRDefault="00FC3154" w:rsidP="008D60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</w:tcPr>
          <w:p w:rsidR="00FC3154" w:rsidRPr="00E96FEF" w:rsidRDefault="00FC3154" w:rsidP="008D60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умений, необходимых для осуществления контрольной функции; контроль и самоконтроль изученных понятий: индивидуальное выполнение диагностических заданий с последующим сличением результатов с эталоном и оцениванием полученных результатов; работа в парах (сильный – слабый) – выполнение заданий, предложенных учителем, с последующей взаимопроверкой; коллективная работа – представление вариантов понятийно обоснованных эталонов выполнения заданий и объективно обоснованных критериев оценивания каждого задания работы;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результатов работы на уроке и составление алгоритма исправления ошибок; самоанализ и самооценка образовательных достижений; комплексное повторение; проектирование; проектирование выполнения домашнего задания.</w:t>
            </w:r>
          </w:p>
        </w:tc>
      </w:tr>
    </w:tbl>
    <w:p w:rsidR="00930EF4" w:rsidRDefault="00930EF4" w:rsidP="00930EF4">
      <w:pPr>
        <w:pStyle w:val="a7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E2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930EF4" w:rsidRPr="002E6C2A" w:rsidRDefault="00930EF4" w:rsidP="00930EF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EF4" w:rsidRDefault="00F53E2A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Биология: Животные.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учебник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В.А.Шапк</w:t>
      </w:r>
      <w:r w:rsidR="000D44E3">
        <w:rPr>
          <w:rFonts w:ascii="Times New Roman" w:hAnsi="Times New Roman" w:cs="Times New Roman"/>
          <w:sz w:val="24"/>
          <w:szCs w:val="24"/>
        </w:rPr>
        <w:t>ин. – 4- е изд., стереотип. – М</w:t>
      </w:r>
      <w:r>
        <w:rPr>
          <w:rFonts w:ascii="Times New Roman" w:hAnsi="Times New Roman" w:cs="Times New Roman"/>
          <w:sz w:val="24"/>
          <w:szCs w:val="24"/>
        </w:rPr>
        <w:t>: Дрофа, 2017. – 304 с.: ил.</w:t>
      </w:r>
    </w:p>
    <w:p w:rsidR="00A91AC9" w:rsidRDefault="00A91AC9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Биология: Диагностические работы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В.В.Латюшина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В.А.Шапкина «Биология. Животные. 7 класс»/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Е.А.Ламехова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3-е изд., стереотип.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2017.- 135 с.: ил.</w:t>
      </w:r>
    </w:p>
    <w:p w:rsidR="0073243C" w:rsidRDefault="0073243C" w:rsidP="0073243C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p w:rsidR="0073243C" w:rsidRDefault="0073243C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</w:p>
    <w:p w:rsidR="00930EF4" w:rsidRDefault="00F53E2A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Рабочая программа по биологии. 7</w:t>
      </w:r>
      <w:r w:rsidR="00930EF4" w:rsidRPr="00A91AC9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="00930EF4" w:rsidRPr="00A91AC9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="00930EF4" w:rsidRPr="00A91AC9">
        <w:rPr>
          <w:rFonts w:ascii="Times New Roman" w:hAnsi="Times New Roman" w:cs="Times New Roman"/>
          <w:sz w:val="24"/>
          <w:szCs w:val="24"/>
        </w:rPr>
        <w:t>ост. С.Н</w:t>
      </w:r>
      <w:r w:rsidRPr="00A91AC9">
        <w:rPr>
          <w:rFonts w:ascii="Times New Roman" w:hAnsi="Times New Roman" w:cs="Times New Roman"/>
          <w:sz w:val="24"/>
          <w:szCs w:val="24"/>
        </w:rPr>
        <w:t>.Шестакова. – М.: ВАКО, 2016.- 64</w:t>
      </w:r>
      <w:r w:rsidR="00930EF4" w:rsidRPr="00A91AC9">
        <w:rPr>
          <w:rFonts w:ascii="Times New Roman" w:hAnsi="Times New Roman" w:cs="Times New Roman"/>
          <w:sz w:val="24"/>
          <w:szCs w:val="24"/>
        </w:rPr>
        <w:t xml:space="preserve"> с.- </w:t>
      </w:r>
      <w:proofErr w:type="gramStart"/>
      <w:r w:rsidR="00930EF4" w:rsidRPr="00A91A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30EF4" w:rsidRPr="00A91AC9">
        <w:rPr>
          <w:rFonts w:ascii="Times New Roman" w:hAnsi="Times New Roman" w:cs="Times New Roman"/>
          <w:sz w:val="24"/>
          <w:szCs w:val="24"/>
        </w:rPr>
        <w:t xml:space="preserve"> 13 (рабочие программы).</w:t>
      </w:r>
    </w:p>
    <w:p w:rsidR="00930EF4" w:rsidRDefault="00930EF4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930EF4" w:rsidRDefault="00930EF4" w:rsidP="005A72C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М.: Просвещение, 2010.</w:t>
      </w:r>
    </w:p>
    <w:p w:rsidR="00930EF4" w:rsidRPr="002E6C2A" w:rsidRDefault="00930EF4" w:rsidP="00930EF4">
      <w:pPr>
        <w:pStyle w:val="a7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sz w:val="24"/>
          <w:szCs w:val="24"/>
        </w:rPr>
        <w:t xml:space="preserve">      Электро</w:t>
      </w:r>
      <w:r>
        <w:rPr>
          <w:rFonts w:ascii="Times New Roman" w:hAnsi="Times New Roman" w:cs="Times New Roman"/>
          <w:sz w:val="24"/>
          <w:szCs w:val="24"/>
        </w:rPr>
        <w:t>нное приложение для 7</w:t>
      </w:r>
      <w:r w:rsidRPr="002E6C2A">
        <w:rPr>
          <w:rFonts w:ascii="Times New Roman" w:hAnsi="Times New Roman" w:cs="Times New Roman"/>
          <w:sz w:val="24"/>
          <w:szCs w:val="24"/>
        </w:rPr>
        <w:t xml:space="preserve"> класса (</w:t>
      </w:r>
      <w:proofErr w:type="spellStart"/>
      <w:r w:rsidRPr="002E6C2A">
        <w:rPr>
          <w:rFonts w:ascii="Times New Roman" w:hAnsi="Times New Roman" w:cs="Times New Roman"/>
          <w:color w:val="0000FF"/>
          <w:sz w:val="24"/>
          <w:szCs w:val="24"/>
          <w:u w:val="single"/>
        </w:rPr>
        <w:t>www.drofa.ru</w:t>
      </w:r>
      <w:proofErr w:type="spellEnd"/>
      <w:r w:rsidRPr="002E6C2A">
        <w:rPr>
          <w:rFonts w:ascii="Times New Roman" w:hAnsi="Times New Roman" w:cs="Times New Roman"/>
          <w:sz w:val="24"/>
          <w:szCs w:val="24"/>
        </w:rPr>
        <w:t>)</w:t>
      </w:r>
    </w:p>
    <w:p w:rsidR="00930EF4" w:rsidRPr="002E6C2A" w:rsidRDefault="00930EF4" w:rsidP="00930EF4">
      <w:pPr>
        <w:pStyle w:val="a7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930EF4" w:rsidRDefault="00845520" w:rsidP="00930EF4">
      <w:pPr>
        <w:pStyle w:val="a7"/>
      </w:pPr>
      <w:hyperlink r:id="rId9" w:history="1">
        <w:r w:rsidR="00930EF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www.bio.1september.ru</w:t>
        </w:r>
      </w:hyperlink>
      <w:r w:rsidR="00930EF4" w:rsidRPr="002E6C2A">
        <w:rPr>
          <w:rFonts w:ascii="Times New Roman" w:hAnsi="Times New Roman" w:cs="Times New Roman"/>
          <w:sz w:val="24"/>
          <w:szCs w:val="24"/>
        </w:rPr>
        <w:t xml:space="preserve"> ,  </w:t>
      </w:r>
      <w:hyperlink r:id="rId10" w:history="1">
        <w:r w:rsidR="00930EF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www.bio.nature.ru</w:t>
        </w:r>
      </w:hyperlink>
      <w:r w:rsidR="00930EF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930EF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="00930EF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930EF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www.km.ru/educftion</w:t>
        </w:r>
      </w:hyperlink>
    </w:p>
    <w:p w:rsidR="002C5F62" w:rsidRDefault="002C5F62" w:rsidP="00930EF4">
      <w:pPr>
        <w:pStyle w:val="a7"/>
      </w:pPr>
    </w:p>
    <w:p w:rsidR="00527485" w:rsidRDefault="00527485" w:rsidP="00527485">
      <w:pPr>
        <w:pStyle w:val="a9"/>
        <w:spacing w:before="0" w:beforeAutospacing="0" w:after="0" w:afterAutospacing="0"/>
        <w:jc w:val="center"/>
        <w:rPr>
          <w:b/>
        </w:rPr>
      </w:pPr>
      <w:r>
        <w:rPr>
          <w:b/>
        </w:rPr>
        <w:t>Нормы и критерии оценивания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устный ответ, лабораторные работы, практические работы, тест. 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знаний и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>умений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обучающихся за устный ответ.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"5" ставится, если ученик: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7485" w:rsidSect="00527485">
          <w:headerReference w:type="default" r:id="rId13"/>
          <w:footerReference w:type="default" r:id="rId14"/>
          <w:type w:val="continuous"/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программного материала; полное понимание сущности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7485" w:rsidSect="00527485">
          <w:type w:val="continuous"/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рассматриваемых понятий, явлений и закономерностей, теорий, взаимосвязей.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(на основе ранее приобретённых знаний)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"4" ставится, если ученик: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"3" ставится, если ученик: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Излагает материал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фрагментарно, не всегда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последовательно</w:t>
      </w:r>
      <w:proofErr w:type="gramStart"/>
      <w:r>
        <w:rPr>
          <w:rFonts w:ascii="Times New Roman" w:hAnsi="Times New Roman" w:cs="Times New Roman"/>
          <w:sz w:val="24"/>
          <w:szCs w:val="24"/>
        </w:rPr>
        <w:t>;п</w:t>
      </w:r>
      <w:proofErr w:type="gramEnd"/>
      <w:r>
        <w:rPr>
          <w:rFonts w:ascii="Times New Roman" w:hAnsi="Times New Roman" w:cs="Times New Roman"/>
          <w:sz w:val="24"/>
          <w:szCs w:val="24"/>
        </w:rPr>
        <w:t>оказывает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недостаточную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этом тексте, допуская одну-две грубые ошибки.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"2" ставится, если ученик: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ответе на один вопрос допускает более двух грубых ошибок, которые не может исправить даже при помощи учителя.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за практические и лабораторные работы.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учащийся: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выполнил работу в полном объеме с соблюдением необходимой последовательности проведения опытов и измерений;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опыта все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правильно выполнил анализ погрешностей;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соблюдал требования безопасности труда.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выполнены требования к оценке 5, но: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можно сделать выводы, или если в ходе проведения опыта и измерений были допущены следующие ошибки: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нерациональных условиях, что привело к получению результатов с большей погрешностью,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или в отчете были допущены в общей сложности не более двух ошибок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записях единиц, измерениях, в вычислениях, графиках, таблицах, схемах, анализе погрешностей и т.д.), не принципиального для данной работы характера, не повлиявших на результат выполнения,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или не выполнен совсем или выполнен неверно анализ погрешностей,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или работа выполнена не полностью,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если: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работа выполнена не полностью, и объем выполненной части работы не позволяет сделать правильные выводы,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или в ходе работы и в отчете обнаружились в совокупности все недостатки, отмеченные в требованиях к оценке «3».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тестовой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</w:rPr>
        <w:t>рабыты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 80% до 100% от общего числа баллов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от70 % до 80% от общего числа баллов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от50 % до 70% от общего числа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баллов</w:t>
      </w:r>
    </w:p>
    <w:p w:rsidR="00527485" w:rsidRDefault="00527485" w:rsidP="00527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Отметка «2»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менее 50 % от общего числа баллов или не приступил к работе, или не представил на проверку.</w:t>
      </w:r>
    </w:p>
    <w:p w:rsidR="00527485" w:rsidRDefault="00527485" w:rsidP="0052748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485" w:rsidRDefault="00527485" w:rsidP="0052748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485" w:rsidRDefault="00527485" w:rsidP="0052748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485" w:rsidRPr="00AC6D59" w:rsidRDefault="00527485" w:rsidP="0052748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485" w:rsidRPr="007A4612" w:rsidRDefault="00527485" w:rsidP="00435CBE">
      <w:pPr>
        <w:rPr>
          <w:rFonts w:ascii="Times New Roman" w:hAnsi="Times New Roman" w:cs="Times New Roman"/>
          <w:sz w:val="24"/>
          <w:szCs w:val="24"/>
        </w:rPr>
      </w:pPr>
    </w:p>
    <w:p w:rsidR="00435CBE" w:rsidRPr="001C0CCF" w:rsidRDefault="00435CBE" w:rsidP="00435CBE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</w:p>
    <w:p w:rsidR="00435CBE" w:rsidRPr="001C0CCF" w:rsidRDefault="00435CBE" w:rsidP="00435CBE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</w:p>
    <w:p w:rsidR="00435CBE" w:rsidRPr="001C0CCF" w:rsidRDefault="00435CBE" w:rsidP="00435CBE">
      <w:pPr>
        <w:tabs>
          <w:tab w:val="left" w:pos="5040"/>
        </w:tabs>
        <w:rPr>
          <w:rFonts w:ascii="Times New Roman" w:hAnsi="Times New Roman" w:cs="Times New Roman"/>
          <w:b/>
          <w:sz w:val="24"/>
          <w:szCs w:val="24"/>
        </w:rPr>
      </w:pPr>
    </w:p>
    <w:p w:rsidR="00930EF4" w:rsidRPr="001C0CCF" w:rsidRDefault="00930EF4" w:rsidP="00AF3DB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0EF4" w:rsidRPr="001C0CCF" w:rsidRDefault="00930EF4" w:rsidP="00AF3DB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0EF4" w:rsidRPr="001C0CCF" w:rsidRDefault="00930EF4" w:rsidP="00AF3DB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0EF4" w:rsidRPr="001C0CCF" w:rsidRDefault="00930EF4" w:rsidP="00AF3DB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104C2" w:rsidRPr="001C0CCF" w:rsidRDefault="007104C2" w:rsidP="00C17559">
      <w:pPr>
        <w:rPr>
          <w:rFonts w:ascii="Times New Roman" w:hAnsi="Times New Roman" w:cs="Times New Roman"/>
          <w:b/>
          <w:sz w:val="24"/>
          <w:szCs w:val="24"/>
        </w:rPr>
      </w:pPr>
    </w:p>
    <w:sectPr w:rsidR="007104C2" w:rsidRPr="001C0CCF" w:rsidSect="00527485">
      <w:type w:val="continuous"/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D2" w:rsidRDefault="00633AD2" w:rsidP="00F82442">
      <w:pPr>
        <w:spacing w:after="0" w:line="240" w:lineRule="auto"/>
      </w:pPr>
      <w:r>
        <w:separator/>
      </w:r>
    </w:p>
  </w:endnote>
  <w:endnote w:type="continuationSeparator" w:id="1">
    <w:p w:rsidR="00633AD2" w:rsidRDefault="00633AD2" w:rsidP="00F82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C1" w:rsidRDefault="001C2DC1" w:rsidP="00BD07BD">
    <w:pPr>
      <w:pStyle w:val="a5"/>
      <w:jc w:val="center"/>
    </w:pPr>
  </w:p>
  <w:p w:rsidR="001C2DC1" w:rsidRDefault="001C2D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D2" w:rsidRDefault="00633AD2" w:rsidP="00F82442">
      <w:pPr>
        <w:spacing w:after="0" w:line="240" w:lineRule="auto"/>
      </w:pPr>
      <w:r>
        <w:separator/>
      </w:r>
    </w:p>
  </w:footnote>
  <w:footnote w:type="continuationSeparator" w:id="1">
    <w:p w:rsidR="00633AD2" w:rsidRDefault="00633AD2" w:rsidP="00F82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C1" w:rsidRPr="00F82442" w:rsidRDefault="001C2DC1" w:rsidP="00D663AB">
    <w:pPr>
      <w:pStyle w:val="a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br/>
    </w:r>
  </w:p>
  <w:p w:rsidR="001C2DC1" w:rsidRPr="00F82442" w:rsidRDefault="001C2DC1" w:rsidP="00F824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673"/>
    <w:multiLevelType w:val="hybridMultilevel"/>
    <w:tmpl w:val="5E5C4492"/>
    <w:lvl w:ilvl="0" w:tplc="AF084ED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B13A47"/>
    <w:multiLevelType w:val="hybridMultilevel"/>
    <w:tmpl w:val="CF50EB06"/>
    <w:lvl w:ilvl="0" w:tplc="1F64C5E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2BA4423"/>
    <w:multiLevelType w:val="hybridMultilevel"/>
    <w:tmpl w:val="2CE2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00EFC"/>
    <w:multiLevelType w:val="hybridMultilevel"/>
    <w:tmpl w:val="A080C6BE"/>
    <w:lvl w:ilvl="0" w:tplc="463A9662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045440A4"/>
    <w:multiLevelType w:val="hybridMultilevel"/>
    <w:tmpl w:val="70446454"/>
    <w:lvl w:ilvl="0" w:tplc="318051A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066501E8"/>
    <w:multiLevelType w:val="hybridMultilevel"/>
    <w:tmpl w:val="DE42034E"/>
    <w:lvl w:ilvl="0" w:tplc="F2C8A57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07F319B4"/>
    <w:multiLevelType w:val="hybridMultilevel"/>
    <w:tmpl w:val="278A5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02966"/>
    <w:multiLevelType w:val="hybridMultilevel"/>
    <w:tmpl w:val="ADF64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A550D"/>
    <w:multiLevelType w:val="hybridMultilevel"/>
    <w:tmpl w:val="ADDC6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7B7787"/>
    <w:multiLevelType w:val="hybridMultilevel"/>
    <w:tmpl w:val="7034E0A4"/>
    <w:lvl w:ilvl="0" w:tplc="26ACDBF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0B9C2177"/>
    <w:multiLevelType w:val="hybridMultilevel"/>
    <w:tmpl w:val="87286CA6"/>
    <w:lvl w:ilvl="0" w:tplc="25688CB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0CAA1261"/>
    <w:multiLevelType w:val="hybridMultilevel"/>
    <w:tmpl w:val="36C8E3F8"/>
    <w:lvl w:ilvl="0" w:tplc="DA00EDF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CCD44DF"/>
    <w:multiLevelType w:val="hybridMultilevel"/>
    <w:tmpl w:val="DCB49C9A"/>
    <w:lvl w:ilvl="0" w:tplc="21A07BF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0D732DD4"/>
    <w:multiLevelType w:val="hybridMultilevel"/>
    <w:tmpl w:val="80ACB360"/>
    <w:lvl w:ilvl="0" w:tplc="797619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0F276E34"/>
    <w:multiLevelType w:val="hybridMultilevel"/>
    <w:tmpl w:val="30AC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3D223C"/>
    <w:multiLevelType w:val="hybridMultilevel"/>
    <w:tmpl w:val="36AE3BB8"/>
    <w:lvl w:ilvl="0" w:tplc="D1FC688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105A70CC"/>
    <w:multiLevelType w:val="hybridMultilevel"/>
    <w:tmpl w:val="098E0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523A94"/>
    <w:multiLevelType w:val="hybridMultilevel"/>
    <w:tmpl w:val="B1BE5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6B016D"/>
    <w:multiLevelType w:val="hybridMultilevel"/>
    <w:tmpl w:val="4CB65060"/>
    <w:lvl w:ilvl="0" w:tplc="C66C9E3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14983C2D"/>
    <w:multiLevelType w:val="hybridMultilevel"/>
    <w:tmpl w:val="C37879B2"/>
    <w:lvl w:ilvl="0" w:tplc="AF16561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155E7054"/>
    <w:multiLevelType w:val="hybridMultilevel"/>
    <w:tmpl w:val="5B9E229C"/>
    <w:lvl w:ilvl="0" w:tplc="74B0173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15D67000"/>
    <w:multiLevelType w:val="hybridMultilevel"/>
    <w:tmpl w:val="B3207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15F33E9C"/>
    <w:multiLevelType w:val="hybridMultilevel"/>
    <w:tmpl w:val="A17469E4"/>
    <w:lvl w:ilvl="0" w:tplc="C28AD76A">
      <w:start w:val="1"/>
      <w:numFmt w:val="decimal"/>
      <w:lvlText w:val="%1)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17A12EF0"/>
    <w:multiLevelType w:val="hybridMultilevel"/>
    <w:tmpl w:val="5AB2D58A"/>
    <w:lvl w:ilvl="0" w:tplc="D1505F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17B6479B"/>
    <w:multiLevelType w:val="hybridMultilevel"/>
    <w:tmpl w:val="11AEA43C"/>
    <w:lvl w:ilvl="0" w:tplc="7466EA2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17ED109C"/>
    <w:multiLevelType w:val="hybridMultilevel"/>
    <w:tmpl w:val="56F08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4B363A"/>
    <w:multiLevelType w:val="hybridMultilevel"/>
    <w:tmpl w:val="05280C30"/>
    <w:lvl w:ilvl="0" w:tplc="1034EE2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19836853"/>
    <w:multiLevelType w:val="hybridMultilevel"/>
    <w:tmpl w:val="2780D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C092F2B"/>
    <w:multiLevelType w:val="hybridMultilevel"/>
    <w:tmpl w:val="7E0ABAB8"/>
    <w:lvl w:ilvl="0" w:tplc="BE9CF3F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1E3B7426"/>
    <w:multiLevelType w:val="hybridMultilevel"/>
    <w:tmpl w:val="CE80B328"/>
    <w:lvl w:ilvl="0" w:tplc="10807B4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204F3A8A"/>
    <w:multiLevelType w:val="hybridMultilevel"/>
    <w:tmpl w:val="24FC5004"/>
    <w:lvl w:ilvl="0" w:tplc="A79460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>
    <w:nsid w:val="211A16CF"/>
    <w:multiLevelType w:val="hybridMultilevel"/>
    <w:tmpl w:val="5AFCD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16E20F9"/>
    <w:multiLevelType w:val="hybridMultilevel"/>
    <w:tmpl w:val="6E228C3C"/>
    <w:lvl w:ilvl="0" w:tplc="0CA21B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220251C4"/>
    <w:multiLevelType w:val="hybridMultilevel"/>
    <w:tmpl w:val="B6F21310"/>
    <w:lvl w:ilvl="0" w:tplc="A9780D6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4">
    <w:nsid w:val="22705E93"/>
    <w:multiLevelType w:val="hybridMultilevel"/>
    <w:tmpl w:val="188C0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6263CF2"/>
    <w:multiLevelType w:val="hybridMultilevel"/>
    <w:tmpl w:val="54B28320"/>
    <w:lvl w:ilvl="0" w:tplc="1248D5C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272E5B82"/>
    <w:multiLevelType w:val="hybridMultilevel"/>
    <w:tmpl w:val="233AF29C"/>
    <w:lvl w:ilvl="0" w:tplc="58BC937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>
    <w:nsid w:val="27E06C89"/>
    <w:multiLevelType w:val="hybridMultilevel"/>
    <w:tmpl w:val="20DE5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9B06F0"/>
    <w:multiLevelType w:val="hybridMultilevel"/>
    <w:tmpl w:val="99F033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9990D6F"/>
    <w:multiLevelType w:val="hybridMultilevel"/>
    <w:tmpl w:val="02D60A42"/>
    <w:lvl w:ilvl="0" w:tplc="70528D1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2ACC0D7B"/>
    <w:multiLevelType w:val="hybridMultilevel"/>
    <w:tmpl w:val="5C4E7EB6"/>
    <w:lvl w:ilvl="0" w:tplc="E79E4B62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>
    <w:nsid w:val="2B785114"/>
    <w:multiLevelType w:val="hybridMultilevel"/>
    <w:tmpl w:val="40043904"/>
    <w:lvl w:ilvl="0" w:tplc="746E3C0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>
    <w:nsid w:val="2BA62995"/>
    <w:multiLevelType w:val="hybridMultilevel"/>
    <w:tmpl w:val="333A970A"/>
    <w:lvl w:ilvl="0" w:tplc="F9B2A9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061A5C"/>
    <w:multiLevelType w:val="hybridMultilevel"/>
    <w:tmpl w:val="5C44FD78"/>
    <w:lvl w:ilvl="0" w:tplc="0FC65D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2CC544CB"/>
    <w:multiLevelType w:val="hybridMultilevel"/>
    <w:tmpl w:val="02306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DE97662"/>
    <w:multiLevelType w:val="hybridMultilevel"/>
    <w:tmpl w:val="8DA80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EAA6DB1"/>
    <w:multiLevelType w:val="hybridMultilevel"/>
    <w:tmpl w:val="E37CA02E"/>
    <w:lvl w:ilvl="0" w:tplc="D3A4F5F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2F5D4FD1"/>
    <w:multiLevelType w:val="hybridMultilevel"/>
    <w:tmpl w:val="5E704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FED53A5"/>
    <w:multiLevelType w:val="hybridMultilevel"/>
    <w:tmpl w:val="989E8D60"/>
    <w:lvl w:ilvl="0" w:tplc="22E2AC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0352F77"/>
    <w:multiLevelType w:val="hybridMultilevel"/>
    <w:tmpl w:val="78885B12"/>
    <w:lvl w:ilvl="0" w:tplc="177C36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310F5A2A"/>
    <w:multiLevelType w:val="hybridMultilevel"/>
    <w:tmpl w:val="D2128E84"/>
    <w:lvl w:ilvl="0" w:tplc="C9E27C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>
    <w:nsid w:val="3160620C"/>
    <w:multiLevelType w:val="hybridMultilevel"/>
    <w:tmpl w:val="8A5ED5A4"/>
    <w:lvl w:ilvl="0" w:tplc="1312F410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2">
    <w:nsid w:val="31F00B86"/>
    <w:multiLevelType w:val="hybridMultilevel"/>
    <w:tmpl w:val="4E68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3285353"/>
    <w:multiLevelType w:val="hybridMultilevel"/>
    <w:tmpl w:val="534E6D9C"/>
    <w:lvl w:ilvl="0" w:tplc="6B5AB88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4">
    <w:nsid w:val="353D19B4"/>
    <w:multiLevelType w:val="hybridMultilevel"/>
    <w:tmpl w:val="3A1A6158"/>
    <w:lvl w:ilvl="0" w:tplc="2E4C7F8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>
    <w:nsid w:val="361514B2"/>
    <w:multiLevelType w:val="hybridMultilevel"/>
    <w:tmpl w:val="9F2CD8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79873F8"/>
    <w:multiLevelType w:val="hybridMultilevel"/>
    <w:tmpl w:val="50821898"/>
    <w:lvl w:ilvl="0" w:tplc="DE30924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7">
    <w:nsid w:val="384732B2"/>
    <w:multiLevelType w:val="hybridMultilevel"/>
    <w:tmpl w:val="E5F8EBAE"/>
    <w:lvl w:ilvl="0" w:tplc="8BAA7DE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8">
    <w:nsid w:val="393D11F4"/>
    <w:multiLevelType w:val="hybridMultilevel"/>
    <w:tmpl w:val="26CA9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94A11CB"/>
    <w:multiLevelType w:val="hybridMultilevel"/>
    <w:tmpl w:val="007A861E"/>
    <w:lvl w:ilvl="0" w:tplc="FF527BBA">
      <w:start w:val="1"/>
      <w:numFmt w:val="decimal"/>
      <w:lvlText w:val="%1)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0">
    <w:nsid w:val="39DD141C"/>
    <w:multiLevelType w:val="hybridMultilevel"/>
    <w:tmpl w:val="84F8814E"/>
    <w:lvl w:ilvl="0" w:tplc="399A23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1">
    <w:nsid w:val="3A6E5F02"/>
    <w:multiLevelType w:val="hybridMultilevel"/>
    <w:tmpl w:val="12140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AE22827"/>
    <w:multiLevelType w:val="hybridMultilevel"/>
    <w:tmpl w:val="AD7ACF3E"/>
    <w:lvl w:ilvl="0" w:tplc="445858A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3">
    <w:nsid w:val="3CA54910"/>
    <w:multiLevelType w:val="hybridMultilevel"/>
    <w:tmpl w:val="61CE7DA6"/>
    <w:lvl w:ilvl="0" w:tplc="D716131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4">
    <w:nsid w:val="3D1B7B2B"/>
    <w:multiLevelType w:val="hybridMultilevel"/>
    <w:tmpl w:val="DB7CB07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5">
    <w:nsid w:val="3F160008"/>
    <w:multiLevelType w:val="hybridMultilevel"/>
    <w:tmpl w:val="095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1A229C1"/>
    <w:multiLevelType w:val="hybridMultilevel"/>
    <w:tmpl w:val="641014FA"/>
    <w:lvl w:ilvl="0" w:tplc="18E6A8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7">
    <w:nsid w:val="42A5026F"/>
    <w:multiLevelType w:val="hybridMultilevel"/>
    <w:tmpl w:val="E17E5D60"/>
    <w:lvl w:ilvl="0" w:tplc="D81E9F6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8">
    <w:nsid w:val="45767B88"/>
    <w:multiLevelType w:val="hybridMultilevel"/>
    <w:tmpl w:val="9104CF58"/>
    <w:lvl w:ilvl="0" w:tplc="4D0C534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9">
    <w:nsid w:val="45F34467"/>
    <w:multiLevelType w:val="hybridMultilevel"/>
    <w:tmpl w:val="20888CBC"/>
    <w:lvl w:ilvl="0" w:tplc="9304A5E4">
      <w:start w:val="1"/>
      <w:numFmt w:val="decimal"/>
      <w:lvlText w:val="%1)"/>
      <w:lvlJc w:val="left"/>
      <w:pPr>
        <w:ind w:left="6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0">
    <w:nsid w:val="478F0F5E"/>
    <w:multiLevelType w:val="hybridMultilevel"/>
    <w:tmpl w:val="F1DC3726"/>
    <w:lvl w:ilvl="0" w:tplc="D2CEDA0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1">
    <w:nsid w:val="48EA6E25"/>
    <w:multiLevelType w:val="hybridMultilevel"/>
    <w:tmpl w:val="024EB67C"/>
    <w:lvl w:ilvl="0" w:tplc="FD2A02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2">
    <w:nsid w:val="4C9A6D83"/>
    <w:multiLevelType w:val="hybridMultilevel"/>
    <w:tmpl w:val="0AAA63C0"/>
    <w:lvl w:ilvl="0" w:tplc="E0DA9BBC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3">
    <w:nsid w:val="4E06038F"/>
    <w:multiLevelType w:val="hybridMultilevel"/>
    <w:tmpl w:val="E7344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232941"/>
    <w:multiLevelType w:val="hybridMultilevel"/>
    <w:tmpl w:val="8A1E17DA"/>
    <w:lvl w:ilvl="0" w:tplc="DF60E66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5">
    <w:nsid w:val="4F721468"/>
    <w:multiLevelType w:val="hybridMultilevel"/>
    <w:tmpl w:val="7186885E"/>
    <w:lvl w:ilvl="0" w:tplc="AF2476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6">
    <w:nsid w:val="50633E75"/>
    <w:multiLevelType w:val="hybridMultilevel"/>
    <w:tmpl w:val="8A22A566"/>
    <w:lvl w:ilvl="0" w:tplc="19AAEA3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>
    <w:nsid w:val="518C2220"/>
    <w:multiLevelType w:val="hybridMultilevel"/>
    <w:tmpl w:val="A0C08A90"/>
    <w:lvl w:ilvl="0" w:tplc="3350CED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8">
    <w:nsid w:val="523B6039"/>
    <w:multiLevelType w:val="hybridMultilevel"/>
    <w:tmpl w:val="ACB2BD92"/>
    <w:lvl w:ilvl="0" w:tplc="4628C3B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9">
    <w:nsid w:val="536F7F88"/>
    <w:multiLevelType w:val="hybridMultilevel"/>
    <w:tmpl w:val="9ADA4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4434B5F"/>
    <w:multiLevelType w:val="hybridMultilevel"/>
    <w:tmpl w:val="D0F25360"/>
    <w:lvl w:ilvl="0" w:tplc="5490825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1">
    <w:nsid w:val="552C524E"/>
    <w:multiLevelType w:val="hybridMultilevel"/>
    <w:tmpl w:val="39F6E61A"/>
    <w:lvl w:ilvl="0" w:tplc="2D16FD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63C010C"/>
    <w:multiLevelType w:val="hybridMultilevel"/>
    <w:tmpl w:val="3438BF9A"/>
    <w:lvl w:ilvl="0" w:tplc="C5E8DA5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>
    <w:nsid w:val="5646048B"/>
    <w:multiLevelType w:val="hybridMultilevel"/>
    <w:tmpl w:val="15CE01E2"/>
    <w:lvl w:ilvl="0" w:tplc="077A244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4">
    <w:nsid w:val="5719191F"/>
    <w:multiLevelType w:val="hybridMultilevel"/>
    <w:tmpl w:val="6D24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72A34E0"/>
    <w:multiLevelType w:val="hybridMultilevel"/>
    <w:tmpl w:val="6F30F178"/>
    <w:lvl w:ilvl="0" w:tplc="C4522C36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6">
    <w:nsid w:val="59677D89"/>
    <w:multiLevelType w:val="hybridMultilevel"/>
    <w:tmpl w:val="43C08512"/>
    <w:lvl w:ilvl="0" w:tplc="331AC80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7">
    <w:nsid w:val="59A96995"/>
    <w:multiLevelType w:val="hybridMultilevel"/>
    <w:tmpl w:val="98BA93B8"/>
    <w:lvl w:ilvl="0" w:tplc="D4009BB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8">
    <w:nsid w:val="5F44052D"/>
    <w:multiLevelType w:val="hybridMultilevel"/>
    <w:tmpl w:val="B158EFB4"/>
    <w:lvl w:ilvl="0" w:tplc="DD94352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9">
    <w:nsid w:val="60530CB1"/>
    <w:multiLevelType w:val="hybridMultilevel"/>
    <w:tmpl w:val="B18AA862"/>
    <w:lvl w:ilvl="0" w:tplc="22F2F92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0">
    <w:nsid w:val="607115AC"/>
    <w:multiLevelType w:val="hybridMultilevel"/>
    <w:tmpl w:val="FA8EB568"/>
    <w:lvl w:ilvl="0" w:tplc="7ADCD5C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1">
    <w:nsid w:val="607A762B"/>
    <w:multiLevelType w:val="hybridMultilevel"/>
    <w:tmpl w:val="B0728DB8"/>
    <w:lvl w:ilvl="0" w:tplc="A06CCF1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>
    <w:nsid w:val="6109571D"/>
    <w:multiLevelType w:val="hybridMultilevel"/>
    <w:tmpl w:val="91468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187440D"/>
    <w:multiLevelType w:val="hybridMultilevel"/>
    <w:tmpl w:val="E204723A"/>
    <w:lvl w:ilvl="0" w:tplc="BB80B6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2B46671"/>
    <w:multiLevelType w:val="hybridMultilevel"/>
    <w:tmpl w:val="7A50AFB4"/>
    <w:lvl w:ilvl="0" w:tplc="F20EA82E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5">
    <w:nsid w:val="633653AA"/>
    <w:multiLevelType w:val="hybridMultilevel"/>
    <w:tmpl w:val="C7EC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4320CEA"/>
    <w:multiLevelType w:val="hybridMultilevel"/>
    <w:tmpl w:val="AD4CD888"/>
    <w:lvl w:ilvl="0" w:tplc="A5343BC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7">
    <w:nsid w:val="647B1079"/>
    <w:multiLevelType w:val="hybridMultilevel"/>
    <w:tmpl w:val="484E4532"/>
    <w:lvl w:ilvl="0" w:tplc="B2E8F8F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8">
    <w:nsid w:val="64E44D59"/>
    <w:multiLevelType w:val="hybridMultilevel"/>
    <w:tmpl w:val="D0282EEA"/>
    <w:lvl w:ilvl="0" w:tplc="A5D0C248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9">
    <w:nsid w:val="67F56892"/>
    <w:multiLevelType w:val="hybridMultilevel"/>
    <w:tmpl w:val="8912F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96F243F"/>
    <w:multiLevelType w:val="hybridMultilevel"/>
    <w:tmpl w:val="A8100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C071CDE"/>
    <w:multiLevelType w:val="hybridMultilevel"/>
    <w:tmpl w:val="6586633A"/>
    <w:lvl w:ilvl="0" w:tplc="B90228D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2">
    <w:nsid w:val="70362972"/>
    <w:multiLevelType w:val="hybridMultilevel"/>
    <w:tmpl w:val="E2322722"/>
    <w:lvl w:ilvl="0" w:tplc="6F66FEBA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3">
    <w:nsid w:val="70484486"/>
    <w:multiLevelType w:val="hybridMultilevel"/>
    <w:tmpl w:val="394A14C4"/>
    <w:lvl w:ilvl="0" w:tplc="64069F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4">
    <w:nsid w:val="70A537C7"/>
    <w:multiLevelType w:val="hybridMultilevel"/>
    <w:tmpl w:val="E80006B8"/>
    <w:lvl w:ilvl="0" w:tplc="AF34EA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>
    <w:nsid w:val="71360313"/>
    <w:multiLevelType w:val="hybridMultilevel"/>
    <w:tmpl w:val="9A260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1E07CC9"/>
    <w:multiLevelType w:val="hybridMultilevel"/>
    <w:tmpl w:val="A10A8418"/>
    <w:lvl w:ilvl="0" w:tplc="F58A32A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7">
    <w:nsid w:val="725A2E95"/>
    <w:multiLevelType w:val="hybridMultilevel"/>
    <w:tmpl w:val="641E3908"/>
    <w:lvl w:ilvl="0" w:tplc="5246DEA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8">
    <w:nsid w:val="72847418"/>
    <w:multiLevelType w:val="hybridMultilevel"/>
    <w:tmpl w:val="59CEC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2DE79CF"/>
    <w:multiLevelType w:val="hybridMultilevel"/>
    <w:tmpl w:val="1FF6761E"/>
    <w:lvl w:ilvl="0" w:tplc="0F4C2CB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>
    <w:nsid w:val="74396CA2"/>
    <w:multiLevelType w:val="hybridMultilevel"/>
    <w:tmpl w:val="3086E732"/>
    <w:lvl w:ilvl="0" w:tplc="84DA23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1">
    <w:nsid w:val="74E077C7"/>
    <w:multiLevelType w:val="hybridMultilevel"/>
    <w:tmpl w:val="67324DC2"/>
    <w:lvl w:ilvl="0" w:tplc="B56447B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2">
    <w:nsid w:val="758B1D22"/>
    <w:multiLevelType w:val="hybridMultilevel"/>
    <w:tmpl w:val="7B004710"/>
    <w:lvl w:ilvl="0" w:tplc="8E000F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3">
    <w:nsid w:val="76DE6D42"/>
    <w:multiLevelType w:val="hybridMultilevel"/>
    <w:tmpl w:val="EC58A97C"/>
    <w:lvl w:ilvl="0" w:tplc="2F46FEC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4">
    <w:nsid w:val="77A41003"/>
    <w:multiLevelType w:val="hybridMultilevel"/>
    <w:tmpl w:val="13C6E3DA"/>
    <w:lvl w:ilvl="0" w:tplc="85DCBD6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5">
    <w:nsid w:val="78CB59D9"/>
    <w:multiLevelType w:val="hybridMultilevel"/>
    <w:tmpl w:val="BE402C4A"/>
    <w:lvl w:ilvl="0" w:tplc="75F228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6">
    <w:nsid w:val="7A55577F"/>
    <w:multiLevelType w:val="hybridMultilevel"/>
    <w:tmpl w:val="2B20C628"/>
    <w:lvl w:ilvl="0" w:tplc="235CE4B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7">
    <w:nsid w:val="7BB643D1"/>
    <w:multiLevelType w:val="hybridMultilevel"/>
    <w:tmpl w:val="EB721A44"/>
    <w:lvl w:ilvl="0" w:tplc="3586CEA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8">
    <w:nsid w:val="7C691247"/>
    <w:multiLevelType w:val="hybridMultilevel"/>
    <w:tmpl w:val="2A08D360"/>
    <w:lvl w:ilvl="0" w:tplc="4F4CA1F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9">
    <w:nsid w:val="7E457345"/>
    <w:multiLevelType w:val="hybridMultilevel"/>
    <w:tmpl w:val="DFFEA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4"/>
  </w:num>
  <w:num w:numId="3">
    <w:abstractNumId w:val="65"/>
  </w:num>
  <w:num w:numId="4">
    <w:abstractNumId w:val="14"/>
  </w:num>
  <w:num w:numId="5">
    <w:abstractNumId w:val="84"/>
  </w:num>
  <w:num w:numId="6">
    <w:abstractNumId w:val="3"/>
  </w:num>
  <w:num w:numId="7">
    <w:abstractNumId w:val="117"/>
  </w:num>
  <w:num w:numId="8">
    <w:abstractNumId w:val="110"/>
  </w:num>
  <w:num w:numId="9">
    <w:abstractNumId w:val="48"/>
  </w:num>
  <w:num w:numId="10">
    <w:abstractNumId w:val="55"/>
  </w:num>
  <w:num w:numId="11">
    <w:abstractNumId w:val="26"/>
  </w:num>
  <w:num w:numId="12">
    <w:abstractNumId w:val="11"/>
  </w:num>
  <w:num w:numId="13">
    <w:abstractNumId w:val="89"/>
  </w:num>
  <w:num w:numId="14">
    <w:abstractNumId w:val="91"/>
  </w:num>
  <w:num w:numId="15">
    <w:abstractNumId w:val="49"/>
  </w:num>
  <w:num w:numId="16">
    <w:abstractNumId w:val="112"/>
  </w:num>
  <w:num w:numId="17">
    <w:abstractNumId w:val="71"/>
  </w:num>
  <w:num w:numId="18">
    <w:abstractNumId w:val="20"/>
  </w:num>
  <w:num w:numId="19">
    <w:abstractNumId w:val="66"/>
  </w:num>
  <w:num w:numId="20">
    <w:abstractNumId w:val="82"/>
  </w:num>
  <w:num w:numId="21">
    <w:abstractNumId w:val="76"/>
  </w:num>
  <w:num w:numId="22">
    <w:abstractNumId w:val="32"/>
  </w:num>
  <w:num w:numId="23">
    <w:abstractNumId w:val="80"/>
  </w:num>
  <w:num w:numId="24">
    <w:abstractNumId w:val="35"/>
  </w:num>
  <w:num w:numId="25">
    <w:abstractNumId w:val="0"/>
  </w:num>
  <w:num w:numId="26">
    <w:abstractNumId w:val="28"/>
  </w:num>
  <w:num w:numId="27">
    <w:abstractNumId w:val="46"/>
  </w:num>
  <w:num w:numId="28">
    <w:abstractNumId w:val="54"/>
  </w:num>
  <w:num w:numId="29">
    <w:abstractNumId w:val="50"/>
  </w:num>
  <w:num w:numId="30">
    <w:abstractNumId w:val="101"/>
  </w:num>
  <w:num w:numId="31">
    <w:abstractNumId w:val="68"/>
  </w:num>
  <w:num w:numId="32">
    <w:abstractNumId w:val="13"/>
  </w:num>
  <w:num w:numId="33">
    <w:abstractNumId w:val="113"/>
  </w:num>
  <w:num w:numId="34">
    <w:abstractNumId w:val="5"/>
  </w:num>
  <w:num w:numId="35">
    <w:abstractNumId w:val="111"/>
  </w:num>
  <w:num w:numId="36">
    <w:abstractNumId w:val="9"/>
  </w:num>
  <w:num w:numId="37">
    <w:abstractNumId w:val="51"/>
  </w:num>
  <w:num w:numId="38">
    <w:abstractNumId w:val="102"/>
  </w:num>
  <w:num w:numId="39">
    <w:abstractNumId w:val="98"/>
  </w:num>
  <w:num w:numId="40">
    <w:abstractNumId w:val="78"/>
  </w:num>
  <w:num w:numId="41">
    <w:abstractNumId w:val="90"/>
  </w:num>
  <w:num w:numId="42">
    <w:abstractNumId w:val="85"/>
  </w:num>
  <w:num w:numId="43">
    <w:abstractNumId w:val="118"/>
  </w:num>
  <w:num w:numId="44">
    <w:abstractNumId w:val="41"/>
  </w:num>
  <w:num w:numId="45">
    <w:abstractNumId w:val="70"/>
  </w:num>
  <w:num w:numId="46">
    <w:abstractNumId w:val="53"/>
  </w:num>
  <w:num w:numId="47">
    <w:abstractNumId w:val="33"/>
  </w:num>
  <w:num w:numId="48">
    <w:abstractNumId w:val="2"/>
  </w:num>
  <w:num w:numId="49">
    <w:abstractNumId w:val="34"/>
  </w:num>
  <w:num w:numId="50">
    <w:abstractNumId w:val="108"/>
  </w:num>
  <w:num w:numId="51">
    <w:abstractNumId w:val="8"/>
  </w:num>
  <w:num w:numId="52">
    <w:abstractNumId w:val="72"/>
  </w:num>
  <w:num w:numId="53">
    <w:abstractNumId w:val="94"/>
  </w:num>
  <w:num w:numId="54">
    <w:abstractNumId w:val="31"/>
  </w:num>
  <w:num w:numId="55">
    <w:abstractNumId w:val="115"/>
  </w:num>
  <w:num w:numId="56">
    <w:abstractNumId w:val="75"/>
  </w:num>
  <w:num w:numId="57">
    <w:abstractNumId w:val="59"/>
  </w:num>
  <w:num w:numId="58">
    <w:abstractNumId w:val="56"/>
  </w:num>
  <w:num w:numId="59">
    <w:abstractNumId w:val="114"/>
  </w:num>
  <w:num w:numId="60">
    <w:abstractNumId w:val="96"/>
  </w:num>
  <w:num w:numId="61">
    <w:abstractNumId w:val="83"/>
  </w:num>
  <w:num w:numId="62">
    <w:abstractNumId w:val="12"/>
  </w:num>
  <w:num w:numId="63">
    <w:abstractNumId w:val="87"/>
  </w:num>
  <w:num w:numId="64">
    <w:abstractNumId w:val="19"/>
  </w:num>
  <w:num w:numId="65">
    <w:abstractNumId w:val="60"/>
  </w:num>
  <w:num w:numId="66">
    <w:abstractNumId w:val="109"/>
  </w:num>
  <w:num w:numId="67">
    <w:abstractNumId w:val="77"/>
  </w:num>
  <w:num w:numId="68">
    <w:abstractNumId w:val="67"/>
  </w:num>
  <w:num w:numId="69">
    <w:abstractNumId w:val="79"/>
  </w:num>
  <w:num w:numId="70">
    <w:abstractNumId w:val="119"/>
  </w:num>
  <w:num w:numId="71">
    <w:abstractNumId w:val="92"/>
  </w:num>
  <w:num w:numId="72">
    <w:abstractNumId w:val="40"/>
  </w:num>
  <w:num w:numId="73">
    <w:abstractNumId w:val="107"/>
  </w:num>
  <w:num w:numId="74">
    <w:abstractNumId w:val="24"/>
  </w:num>
  <w:num w:numId="75">
    <w:abstractNumId w:val="86"/>
  </w:num>
  <w:num w:numId="76">
    <w:abstractNumId w:val="36"/>
  </w:num>
  <w:num w:numId="77">
    <w:abstractNumId w:val="23"/>
  </w:num>
  <w:num w:numId="78">
    <w:abstractNumId w:val="57"/>
  </w:num>
  <w:num w:numId="79">
    <w:abstractNumId w:val="88"/>
  </w:num>
  <w:num w:numId="80">
    <w:abstractNumId w:val="10"/>
  </w:num>
  <w:num w:numId="81">
    <w:abstractNumId w:val="15"/>
  </w:num>
  <w:num w:numId="82">
    <w:abstractNumId w:val="106"/>
  </w:num>
  <w:num w:numId="83">
    <w:abstractNumId w:val="29"/>
  </w:num>
  <w:num w:numId="84">
    <w:abstractNumId w:val="22"/>
  </w:num>
  <w:num w:numId="85">
    <w:abstractNumId w:val="58"/>
  </w:num>
  <w:num w:numId="86">
    <w:abstractNumId w:val="37"/>
  </w:num>
  <w:num w:numId="87">
    <w:abstractNumId w:val="45"/>
  </w:num>
  <w:num w:numId="88">
    <w:abstractNumId w:val="17"/>
  </w:num>
  <w:num w:numId="89">
    <w:abstractNumId w:val="100"/>
  </w:num>
  <w:num w:numId="90">
    <w:abstractNumId w:val="16"/>
  </w:num>
  <w:num w:numId="91">
    <w:abstractNumId w:val="25"/>
  </w:num>
  <w:num w:numId="92">
    <w:abstractNumId w:val="81"/>
  </w:num>
  <w:num w:numId="93">
    <w:abstractNumId w:val="95"/>
  </w:num>
  <w:num w:numId="94">
    <w:abstractNumId w:val="27"/>
  </w:num>
  <w:num w:numId="95">
    <w:abstractNumId w:val="73"/>
  </w:num>
  <w:num w:numId="96">
    <w:abstractNumId w:val="7"/>
  </w:num>
  <w:num w:numId="97">
    <w:abstractNumId w:val="47"/>
  </w:num>
  <w:num w:numId="98">
    <w:abstractNumId w:val="44"/>
  </w:num>
  <w:num w:numId="99">
    <w:abstractNumId w:val="6"/>
  </w:num>
  <w:num w:numId="100">
    <w:abstractNumId w:val="52"/>
  </w:num>
  <w:num w:numId="101">
    <w:abstractNumId w:val="4"/>
  </w:num>
  <w:num w:numId="102">
    <w:abstractNumId w:val="97"/>
  </w:num>
  <w:num w:numId="103">
    <w:abstractNumId w:val="1"/>
  </w:num>
  <w:num w:numId="104">
    <w:abstractNumId w:val="99"/>
  </w:num>
  <w:num w:numId="105">
    <w:abstractNumId w:val="42"/>
  </w:num>
  <w:num w:numId="106">
    <w:abstractNumId w:val="38"/>
  </w:num>
  <w:num w:numId="107">
    <w:abstractNumId w:val="61"/>
  </w:num>
  <w:num w:numId="108">
    <w:abstractNumId w:val="93"/>
  </w:num>
  <w:num w:numId="109">
    <w:abstractNumId w:val="105"/>
  </w:num>
  <w:num w:numId="110">
    <w:abstractNumId w:val="69"/>
  </w:num>
  <w:num w:numId="111">
    <w:abstractNumId w:val="18"/>
  </w:num>
  <w:num w:numId="112">
    <w:abstractNumId w:val="62"/>
  </w:num>
  <w:num w:numId="113">
    <w:abstractNumId w:val="63"/>
  </w:num>
  <w:num w:numId="114">
    <w:abstractNumId w:val="30"/>
  </w:num>
  <w:num w:numId="115">
    <w:abstractNumId w:val="116"/>
  </w:num>
  <w:num w:numId="116">
    <w:abstractNumId w:val="74"/>
  </w:num>
  <w:num w:numId="117">
    <w:abstractNumId w:val="39"/>
  </w:num>
  <w:num w:numId="118">
    <w:abstractNumId w:val="104"/>
  </w:num>
  <w:num w:numId="119">
    <w:abstractNumId w:val="103"/>
  </w:num>
  <w:num w:numId="120">
    <w:abstractNumId w:val="43"/>
  </w:num>
  <w:numIdMacAtCleanup w:val="1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1905"/>
  </w:hdrShapeDefaults>
  <w:footnotePr>
    <w:footnote w:id="0"/>
    <w:footnote w:id="1"/>
  </w:footnotePr>
  <w:endnotePr>
    <w:endnote w:id="0"/>
    <w:endnote w:id="1"/>
  </w:endnotePr>
  <w:compat/>
  <w:rsids>
    <w:rsidRoot w:val="00F82442"/>
    <w:rsid w:val="00001D28"/>
    <w:rsid w:val="000056AA"/>
    <w:rsid w:val="00015B53"/>
    <w:rsid w:val="00025987"/>
    <w:rsid w:val="00027696"/>
    <w:rsid w:val="00027968"/>
    <w:rsid w:val="00040559"/>
    <w:rsid w:val="00041AD9"/>
    <w:rsid w:val="00045775"/>
    <w:rsid w:val="0004636E"/>
    <w:rsid w:val="000476BF"/>
    <w:rsid w:val="00051F36"/>
    <w:rsid w:val="00065CE3"/>
    <w:rsid w:val="00090E34"/>
    <w:rsid w:val="000A0ACB"/>
    <w:rsid w:val="000A35FC"/>
    <w:rsid w:val="000B2D38"/>
    <w:rsid w:val="000C297C"/>
    <w:rsid w:val="000D1FB9"/>
    <w:rsid w:val="000D4460"/>
    <w:rsid w:val="000D44E3"/>
    <w:rsid w:val="000D652E"/>
    <w:rsid w:val="000D6EE1"/>
    <w:rsid w:val="000E0FF3"/>
    <w:rsid w:val="000E203D"/>
    <w:rsid w:val="000E2437"/>
    <w:rsid w:val="000E36AE"/>
    <w:rsid w:val="000E6FAF"/>
    <w:rsid w:val="000F0BD6"/>
    <w:rsid w:val="000F4442"/>
    <w:rsid w:val="001051A2"/>
    <w:rsid w:val="00123A41"/>
    <w:rsid w:val="00127EC8"/>
    <w:rsid w:val="001379A3"/>
    <w:rsid w:val="0014407D"/>
    <w:rsid w:val="00151876"/>
    <w:rsid w:val="00163638"/>
    <w:rsid w:val="00164C34"/>
    <w:rsid w:val="00171504"/>
    <w:rsid w:val="0019146F"/>
    <w:rsid w:val="001A183F"/>
    <w:rsid w:val="001A746A"/>
    <w:rsid w:val="001B014F"/>
    <w:rsid w:val="001B3B1F"/>
    <w:rsid w:val="001C0CCF"/>
    <w:rsid w:val="001C0F37"/>
    <w:rsid w:val="001C2DC1"/>
    <w:rsid w:val="001C3211"/>
    <w:rsid w:val="001C648F"/>
    <w:rsid w:val="001C6499"/>
    <w:rsid w:val="001E5D29"/>
    <w:rsid w:val="0020073C"/>
    <w:rsid w:val="00214D29"/>
    <w:rsid w:val="00215313"/>
    <w:rsid w:val="0022575D"/>
    <w:rsid w:val="00233C87"/>
    <w:rsid w:val="002346F3"/>
    <w:rsid w:val="00236DD4"/>
    <w:rsid w:val="00237A64"/>
    <w:rsid w:val="00260647"/>
    <w:rsid w:val="002638CB"/>
    <w:rsid w:val="00272125"/>
    <w:rsid w:val="00274A56"/>
    <w:rsid w:val="002776CA"/>
    <w:rsid w:val="002841F8"/>
    <w:rsid w:val="00292F6F"/>
    <w:rsid w:val="00293355"/>
    <w:rsid w:val="002952DA"/>
    <w:rsid w:val="002A0006"/>
    <w:rsid w:val="002A66EF"/>
    <w:rsid w:val="002A74F5"/>
    <w:rsid w:val="002B6387"/>
    <w:rsid w:val="002C1DF9"/>
    <w:rsid w:val="002C5F62"/>
    <w:rsid w:val="002C6748"/>
    <w:rsid w:val="002F0B78"/>
    <w:rsid w:val="002F550F"/>
    <w:rsid w:val="00305B9E"/>
    <w:rsid w:val="00306D94"/>
    <w:rsid w:val="00310522"/>
    <w:rsid w:val="00314CC3"/>
    <w:rsid w:val="003157DB"/>
    <w:rsid w:val="00316282"/>
    <w:rsid w:val="00352586"/>
    <w:rsid w:val="00353BD7"/>
    <w:rsid w:val="00364618"/>
    <w:rsid w:val="00375180"/>
    <w:rsid w:val="00381A61"/>
    <w:rsid w:val="00385F7F"/>
    <w:rsid w:val="00386763"/>
    <w:rsid w:val="00386F68"/>
    <w:rsid w:val="00393B57"/>
    <w:rsid w:val="00393C70"/>
    <w:rsid w:val="00393EF6"/>
    <w:rsid w:val="00395BF1"/>
    <w:rsid w:val="003966D6"/>
    <w:rsid w:val="003A17EA"/>
    <w:rsid w:val="003B44BF"/>
    <w:rsid w:val="003B4C51"/>
    <w:rsid w:val="003B5436"/>
    <w:rsid w:val="003B6863"/>
    <w:rsid w:val="003C0034"/>
    <w:rsid w:val="003C11B5"/>
    <w:rsid w:val="003C2746"/>
    <w:rsid w:val="003C2C00"/>
    <w:rsid w:val="003D3153"/>
    <w:rsid w:val="003D3C1A"/>
    <w:rsid w:val="003D40F6"/>
    <w:rsid w:val="003E009C"/>
    <w:rsid w:val="003E1774"/>
    <w:rsid w:val="003E5072"/>
    <w:rsid w:val="00400F5D"/>
    <w:rsid w:val="004060A8"/>
    <w:rsid w:val="0040694A"/>
    <w:rsid w:val="004160BD"/>
    <w:rsid w:val="004167DC"/>
    <w:rsid w:val="00423892"/>
    <w:rsid w:val="00426C46"/>
    <w:rsid w:val="004312EC"/>
    <w:rsid w:val="00435CBE"/>
    <w:rsid w:val="004430FE"/>
    <w:rsid w:val="00443843"/>
    <w:rsid w:val="00444426"/>
    <w:rsid w:val="00453716"/>
    <w:rsid w:val="00453D62"/>
    <w:rsid w:val="00464B2F"/>
    <w:rsid w:val="00465EC5"/>
    <w:rsid w:val="00473F17"/>
    <w:rsid w:val="00476E5C"/>
    <w:rsid w:val="00486488"/>
    <w:rsid w:val="004977D0"/>
    <w:rsid w:val="004A1945"/>
    <w:rsid w:val="004B34E3"/>
    <w:rsid w:val="004B5999"/>
    <w:rsid w:val="004C0273"/>
    <w:rsid w:val="004C2D86"/>
    <w:rsid w:val="004C4F0B"/>
    <w:rsid w:val="004C5D01"/>
    <w:rsid w:val="004C7A7D"/>
    <w:rsid w:val="004D0837"/>
    <w:rsid w:val="004E5B60"/>
    <w:rsid w:val="004E6673"/>
    <w:rsid w:val="004F09C8"/>
    <w:rsid w:val="004F0A0A"/>
    <w:rsid w:val="004F4F76"/>
    <w:rsid w:val="00501C18"/>
    <w:rsid w:val="00502EF0"/>
    <w:rsid w:val="0051126C"/>
    <w:rsid w:val="00511C33"/>
    <w:rsid w:val="00516BA4"/>
    <w:rsid w:val="005179AA"/>
    <w:rsid w:val="00520CA3"/>
    <w:rsid w:val="00520EC9"/>
    <w:rsid w:val="00522666"/>
    <w:rsid w:val="00522D6A"/>
    <w:rsid w:val="0052434F"/>
    <w:rsid w:val="00527485"/>
    <w:rsid w:val="0053226D"/>
    <w:rsid w:val="005413AF"/>
    <w:rsid w:val="005443D4"/>
    <w:rsid w:val="00547A50"/>
    <w:rsid w:val="00547E5A"/>
    <w:rsid w:val="00551A26"/>
    <w:rsid w:val="0056217D"/>
    <w:rsid w:val="0056562D"/>
    <w:rsid w:val="005741A4"/>
    <w:rsid w:val="00577736"/>
    <w:rsid w:val="00582270"/>
    <w:rsid w:val="00585171"/>
    <w:rsid w:val="00586480"/>
    <w:rsid w:val="00586DC4"/>
    <w:rsid w:val="00591B4F"/>
    <w:rsid w:val="005948C8"/>
    <w:rsid w:val="005A125F"/>
    <w:rsid w:val="005A2386"/>
    <w:rsid w:val="005A2A45"/>
    <w:rsid w:val="005A72C5"/>
    <w:rsid w:val="005B25F7"/>
    <w:rsid w:val="005C20D6"/>
    <w:rsid w:val="005C5C32"/>
    <w:rsid w:val="005C6C6B"/>
    <w:rsid w:val="005C767F"/>
    <w:rsid w:val="005C797D"/>
    <w:rsid w:val="005D0F58"/>
    <w:rsid w:val="005D2468"/>
    <w:rsid w:val="005D4DC8"/>
    <w:rsid w:val="005F37FE"/>
    <w:rsid w:val="005F59DA"/>
    <w:rsid w:val="00601535"/>
    <w:rsid w:val="00605A00"/>
    <w:rsid w:val="00611FA0"/>
    <w:rsid w:val="00623E34"/>
    <w:rsid w:val="00623ED3"/>
    <w:rsid w:val="00633AD2"/>
    <w:rsid w:val="0064198F"/>
    <w:rsid w:val="00642D7D"/>
    <w:rsid w:val="006714EA"/>
    <w:rsid w:val="0067339F"/>
    <w:rsid w:val="00676E4A"/>
    <w:rsid w:val="00677CBF"/>
    <w:rsid w:val="00685BC8"/>
    <w:rsid w:val="006930D8"/>
    <w:rsid w:val="006979CE"/>
    <w:rsid w:val="006A1000"/>
    <w:rsid w:val="006A1921"/>
    <w:rsid w:val="006A3280"/>
    <w:rsid w:val="006A39AD"/>
    <w:rsid w:val="006A45B3"/>
    <w:rsid w:val="006A7600"/>
    <w:rsid w:val="006B2920"/>
    <w:rsid w:val="006B570E"/>
    <w:rsid w:val="006C5154"/>
    <w:rsid w:val="006D00B5"/>
    <w:rsid w:val="006D25DA"/>
    <w:rsid w:val="006E01BA"/>
    <w:rsid w:val="006E19C4"/>
    <w:rsid w:val="006E1F99"/>
    <w:rsid w:val="006E2E9E"/>
    <w:rsid w:val="006E4358"/>
    <w:rsid w:val="006E66CF"/>
    <w:rsid w:val="006F12CF"/>
    <w:rsid w:val="006F2C23"/>
    <w:rsid w:val="006F40F8"/>
    <w:rsid w:val="006F5E64"/>
    <w:rsid w:val="00701384"/>
    <w:rsid w:val="00702B98"/>
    <w:rsid w:val="007104C2"/>
    <w:rsid w:val="00717F89"/>
    <w:rsid w:val="007215D6"/>
    <w:rsid w:val="00723900"/>
    <w:rsid w:val="0072773E"/>
    <w:rsid w:val="0073243C"/>
    <w:rsid w:val="007334AB"/>
    <w:rsid w:val="00741026"/>
    <w:rsid w:val="007428B8"/>
    <w:rsid w:val="00746934"/>
    <w:rsid w:val="007540BF"/>
    <w:rsid w:val="007567D2"/>
    <w:rsid w:val="007624E7"/>
    <w:rsid w:val="007630E7"/>
    <w:rsid w:val="00765B8A"/>
    <w:rsid w:val="00774126"/>
    <w:rsid w:val="00774CA4"/>
    <w:rsid w:val="00776465"/>
    <w:rsid w:val="00776F5C"/>
    <w:rsid w:val="00783EEF"/>
    <w:rsid w:val="0078566E"/>
    <w:rsid w:val="007965DB"/>
    <w:rsid w:val="00797F1C"/>
    <w:rsid w:val="007A4612"/>
    <w:rsid w:val="007B692C"/>
    <w:rsid w:val="007C4714"/>
    <w:rsid w:val="007C7A1C"/>
    <w:rsid w:val="007D5630"/>
    <w:rsid w:val="007E1FB5"/>
    <w:rsid w:val="007F33CF"/>
    <w:rsid w:val="007F71D7"/>
    <w:rsid w:val="00842544"/>
    <w:rsid w:val="00845520"/>
    <w:rsid w:val="00845590"/>
    <w:rsid w:val="008466DD"/>
    <w:rsid w:val="008515A8"/>
    <w:rsid w:val="008554E8"/>
    <w:rsid w:val="00860C25"/>
    <w:rsid w:val="00867409"/>
    <w:rsid w:val="00875141"/>
    <w:rsid w:val="008A3ACF"/>
    <w:rsid w:val="008B12BA"/>
    <w:rsid w:val="008B4BE5"/>
    <w:rsid w:val="008B7D26"/>
    <w:rsid w:val="008C4B4D"/>
    <w:rsid w:val="008D47C2"/>
    <w:rsid w:val="008D60B4"/>
    <w:rsid w:val="008D6708"/>
    <w:rsid w:val="008E599A"/>
    <w:rsid w:val="008E6E92"/>
    <w:rsid w:val="008F4823"/>
    <w:rsid w:val="008F6D65"/>
    <w:rsid w:val="008F7FEA"/>
    <w:rsid w:val="00902581"/>
    <w:rsid w:val="009028C8"/>
    <w:rsid w:val="00907967"/>
    <w:rsid w:val="00907D07"/>
    <w:rsid w:val="00910119"/>
    <w:rsid w:val="009149A1"/>
    <w:rsid w:val="0091605F"/>
    <w:rsid w:val="0092083C"/>
    <w:rsid w:val="00921F3C"/>
    <w:rsid w:val="00930EF4"/>
    <w:rsid w:val="00937E77"/>
    <w:rsid w:val="00960F7F"/>
    <w:rsid w:val="00966584"/>
    <w:rsid w:val="009743DB"/>
    <w:rsid w:val="00975C96"/>
    <w:rsid w:val="00977506"/>
    <w:rsid w:val="00985473"/>
    <w:rsid w:val="009958A3"/>
    <w:rsid w:val="009B2298"/>
    <w:rsid w:val="009D107F"/>
    <w:rsid w:val="009E0FFF"/>
    <w:rsid w:val="009E17D2"/>
    <w:rsid w:val="009F4E03"/>
    <w:rsid w:val="009F6B0E"/>
    <w:rsid w:val="00A0043B"/>
    <w:rsid w:val="00A01D16"/>
    <w:rsid w:val="00A06CD9"/>
    <w:rsid w:val="00A10533"/>
    <w:rsid w:val="00A106F6"/>
    <w:rsid w:val="00A162F9"/>
    <w:rsid w:val="00A219A2"/>
    <w:rsid w:val="00A26E8A"/>
    <w:rsid w:val="00A27B3E"/>
    <w:rsid w:val="00A3338F"/>
    <w:rsid w:val="00A34289"/>
    <w:rsid w:val="00A3466B"/>
    <w:rsid w:val="00A447D0"/>
    <w:rsid w:val="00A45084"/>
    <w:rsid w:val="00A541CC"/>
    <w:rsid w:val="00A56944"/>
    <w:rsid w:val="00A62E80"/>
    <w:rsid w:val="00A64AD0"/>
    <w:rsid w:val="00A73B09"/>
    <w:rsid w:val="00A74E2D"/>
    <w:rsid w:val="00A775AA"/>
    <w:rsid w:val="00A83F6E"/>
    <w:rsid w:val="00A91AC9"/>
    <w:rsid w:val="00A94209"/>
    <w:rsid w:val="00A94FBE"/>
    <w:rsid w:val="00A95EDF"/>
    <w:rsid w:val="00AA181D"/>
    <w:rsid w:val="00AA366B"/>
    <w:rsid w:val="00AC4EF6"/>
    <w:rsid w:val="00AC75D7"/>
    <w:rsid w:val="00AD670F"/>
    <w:rsid w:val="00AD7F2F"/>
    <w:rsid w:val="00AE5AB9"/>
    <w:rsid w:val="00AF2CE0"/>
    <w:rsid w:val="00AF3DBB"/>
    <w:rsid w:val="00AF5A19"/>
    <w:rsid w:val="00B02F53"/>
    <w:rsid w:val="00B03D8D"/>
    <w:rsid w:val="00B1266F"/>
    <w:rsid w:val="00B15EA1"/>
    <w:rsid w:val="00B223B2"/>
    <w:rsid w:val="00B22FD5"/>
    <w:rsid w:val="00B2332F"/>
    <w:rsid w:val="00B44064"/>
    <w:rsid w:val="00B5021F"/>
    <w:rsid w:val="00B52D71"/>
    <w:rsid w:val="00B55A77"/>
    <w:rsid w:val="00B619D8"/>
    <w:rsid w:val="00B65277"/>
    <w:rsid w:val="00B7557C"/>
    <w:rsid w:val="00B75B3C"/>
    <w:rsid w:val="00B80038"/>
    <w:rsid w:val="00B94A78"/>
    <w:rsid w:val="00BA4623"/>
    <w:rsid w:val="00BA4635"/>
    <w:rsid w:val="00BA46B3"/>
    <w:rsid w:val="00BB01A0"/>
    <w:rsid w:val="00BB32E0"/>
    <w:rsid w:val="00BB44BD"/>
    <w:rsid w:val="00BB57AA"/>
    <w:rsid w:val="00BC741D"/>
    <w:rsid w:val="00BC74E3"/>
    <w:rsid w:val="00BD07BD"/>
    <w:rsid w:val="00BD62E7"/>
    <w:rsid w:val="00BE2029"/>
    <w:rsid w:val="00BE73FF"/>
    <w:rsid w:val="00BF562B"/>
    <w:rsid w:val="00C04D77"/>
    <w:rsid w:val="00C130AD"/>
    <w:rsid w:val="00C15A4A"/>
    <w:rsid w:val="00C17559"/>
    <w:rsid w:val="00C27DF6"/>
    <w:rsid w:val="00C40A65"/>
    <w:rsid w:val="00C418E6"/>
    <w:rsid w:val="00C54742"/>
    <w:rsid w:val="00C55283"/>
    <w:rsid w:val="00C573E4"/>
    <w:rsid w:val="00C577F6"/>
    <w:rsid w:val="00C71354"/>
    <w:rsid w:val="00C71765"/>
    <w:rsid w:val="00C76C3B"/>
    <w:rsid w:val="00C82F94"/>
    <w:rsid w:val="00CA1F7B"/>
    <w:rsid w:val="00CA3199"/>
    <w:rsid w:val="00CB48AB"/>
    <w:rsid w:val="00CB728E"/>
    <w:rsid w:val="00CD07C0"/>
    <w:rsid w:val="00CE6221"/>
    <w:rsid w:val="00CF7594"/>
    <w:rsid w:val="00D02EF5"/>
    <w:rsid w:val="00D03E40"/>
    <w:rsid w:val="00D07904"/>
    <w:rsid w:val="00D16DD7"/>
    <w:rsid w:val="00D176F3"/>
    <w:rsid w:val="00D20A6E"/>
    <w:rsid w:val="00D27739"/>
    <w:rsid w:val="00D32F15"/>
    <w:rsid w:val="00D472C1"/>
    <w:rsid w:val="00D522C0"/>
    <w:rsid w:val="00D52DA7"/>
    <w:rsid w:val="00D57C63"/>
    <w:rsid w:val="00D663AB"/>
    <w:rsid w:val="00D7287A"/>
    <w:rsid w:val="00D75085"/>
    <w:rsid w:val="00D757FA"/>
    <w:rsid w:val="00D81FA6"/>
    <w:rsid w:val="00D82D7B"/>
    <w:rsid w:val="00D8351B"/>
    <w:rsid w:val="00D84F16"/>
    <w:rsid w:val="00D87078"/>
    <w:rsid w:val="00D959F3"/>
    <w:rsid w:val="00D95EAA"/>
    <w:rsid w:val="00D97D64"/>
    <w:rsid w:val="00DB6437"/>
    <w:rsid w:val="00DC129F"/>
    <w:rsid w:val="00DC26CC"/>
    <w:rsid w:val="00DE31F3"/>
    <w:rsid w:val="00DE3E91"/>
    <w:rsid w:val="00DE6B9D"/>
    <w:rsid w:val="00DF01B5"/>
    <w:rsid w:val="00DF3543"/>
    <w:rsid w:val="00E11449"/>
    <w:rsid w:val="00E320C1"/>
    <w:rsid w:val="00E32EB5"/>
    <w:rsid w:val="00E365D8"/>
    <w:rsid w:val="00E37EC7"/>
    <w:rsid w:val="00E42571"/>
    <w:rsid w:val="00E42F09"/>
    <w:rsid w:val="00E4350E"/>
    <w:rsid w:val="00E44625"/>
    <w:rsid w:val="00E501C7"/>
    <w:rsid w:val="00E540BF"/>
    <w:rsid w:val="00E60DD4"/>
    <w:rsid w:val="00E647C0"/>
    <w:rsid w:val="00E67F41"/>
    <w:rsid w:val="00E733BF"/>
    <w:rsid w:val="00E77E22"/>
    <w:rsid w:val="00E82780"/>
    <w:rsid w:val="00E83C2A"/>
    <w:rsid w:val="00E86DF1"/>
    <w:rsid w:val="00E90865"/>
    <w:rsid w:val="00E9219E"/>
    <w:rsid w:val="00E95DC0"/>
    <w:rsid w:val="00E96FEF"/>
    <w:rsid w:val="00EA264E"/>
    <w:rsid w:val="00EA415A"/>
    <w:rsid w:val="00EA41AA"/>
    <w:rsid w:val="00EA54D2"/>
    <w:rsid w:val="00EB0124"/>
    <w:rsid w:val="00EB02F5"/>
    <w:rsid w:val="00EB099C"/>
    <w:rsid w:val="00EB31F9"/>
    <w:rsid w:val="00EB5CBE"/>
    <w:rsid w:val="00EC043B"/>
    <w:rsid w:val="00EC207A"/>
    <w:rsid w:val="00EC3169"/>
    <w:rsid w:val="00EC5B63"/>
    <w:rsid w:val="00ED62CC"/>
    <w:rsid w:val="00ED65DC"/>
    <w:rsid w:val="00ED7B68"/>
    <w:rsid w:val="00EE585E"/>
    <w:rsid w:val="00EE5C7B"/>
    <w:rsid w:val="00EF22F4"/>
    <w:rsid w:val="00EF3398"/>
    <w:rsid w:val="00EF499A"/>
    <w:rsid w:val="00F02FAB"/>
    <w:rsid w:val="00F11FCD"/>
    <w:rsid w:val="00F1529F"/>
    <w:rsid w:val="00F33714"/>
    <w:rsid w:val="00F35A12"/>
    <w:rsid w:val="00F37E27"/>
    <w:rsid w:val="00F4278C"/>
    <w:rsid w:val="00F4453D"/>
    <w:rsid w:val="00F51774"/>
    <w:rsid w:val="00F53E2A"/>
    <w:rsid w:val="00F54265"/>
    <w:rsid w:val="00F61082"/>
    <w:rsid w:val="00F61E59"/>
    <w:rsid w:val="00F6275F"/>
    <w:rsid w:val="00F62E46"/>
    <w:rsid w:val="00F64726"/>
    <w:rsid w:val="00F707AC"/>
    <w:rsid w:val="00F761B9"/>
    <w:rsid w:val="00F8200E"/>
    <w:rsid w:val="00F82442"/>
    <w:rsid w:val="00F85006"/>
    <w:rsid w:val="00F87A31"/>
    <w:rsid w:val="00F933D1"/>
    <w:rsid w:val="00F952AE"/>
    <w:rsid w:val="00F966DD"/>
    <w:rsid w:val="00F96C42"/>
    <w:rsid w:val="00FB26DE"/>
    <w:rsid w:val="00FC0AA9"/>
    <w:rsid w:val="00FC3154"/>
    <w:rsid w:val="00FD5E35"/>
    <w:rsid w:val="00FE268D"/>
    <w:rsid w:val="00FF616A"/>
    <w:rsid w:val="00FF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2442"/>
  </w:style>
  <w:style w:type="paragraph" w:styleId="a5">
    <w:name w:val="footer"/>
    <w:basedOn w:val="a"/>
    <w:link w:val="a6"/>
    <w:uiPriority w:val="99"/>
    <w:unhideWhenUsed/>
    <w:rsid w:val="00F8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2442"/>
  </w:style>
  <w:style w:type="paragraph" w:styleId="a7">
    <w:name w:val="No Spacing"/>
    <w:link w:val="a8"/>
    <w:uiPriority w:val="1"/>
    <w:qFormat/>
    <w:rsid w:val="00F82442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306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06D94"/>
    <w:rPr>
      <w:b/>
      <w:bCs/>
    </w:rPr>
  </w:style>
  <w:style w:type="character" w:styleId="ab">
    <w:name w:val="Emphasis"/>
    <w:basedOn w:val="a0"/>
    <w:uiPriority w:val="20"/>
    <w:qFormat/>
    <w:rsid w:val="00306D94"/>
    <w:rPr>
      <w:i/>
      <w:iCs/>
    </w:rPr>
  </w:style>
  <w:style w:type="character" w:customStyle="1" w:styleId="apple-converted-space">
    <w:name w:val="apple-converted-space"/>
    <w:basedOn w:val="a0"/>
    <w:rsid w:val="00306D94"/>
  </w:style>
  <w:style w:type="table" w:styleId="ac">
    <w:name w:val="Table Grid"/>
    <w:basedOn w:val="a1"/>
    <w:uiPriority w:val="59"/>
    <w:rsid w:val="003C1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C26CC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BD62E7"/>
    <w:rPr>
      <w:color w:val="0000FF" w:themeColor="hyperlink"/>
      <w:u w:val="single"/>
    </w:rPr>
  </w:style>
  <w:style w:type="character" w:customStyle="1" w:styleId="a8">
    <w:name w:val="Без интервала Знак"/>
    <w:link w:val="a7"/>
    <w:uiPriority w:val="1"/>
    <w:locked/>
    <w:rsid w:val="006A1921"/>
  </w:style>
  <w:style w:type="paragraph" w:styleId="af">
    <w:name w:val="Balloon Text"/>
    <w:basedOn w:val="a"/>
    <w:link w:val="af0"/>
    <w:uiPriority w:val="99"/>
    <w:semiHidden/>
    <w:unhideWhenUsed/>
    <w:rsid w:val="006B5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B570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776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76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CharAttribute484">
    <w:name w:val="CharAttribute484"/>
    <w:uiPriority w:val="99"/>
    <w:rsid w:val="00577736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3">
    <w:name w:val="CharAttribute3"/>
    <w:rsid w:val="00577736"/>
    <w:rPr>
      <w:rFonts w:ascii="Times New Roman" w:eastAsia="Batang" w:hAnsi="Batang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m.ru/educfti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io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.natur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1septembe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DC0B-591A-478A-8840-5FE96931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47</Pages>
  <Words>14833</Words>
  <Characters>84553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Лёнчик</cp:lastModifiedBy>
  <cp:revision>4</cp:revision>
  <cp:lastPrinted>2022-09-10T14:56:00Z</cp:lastPrinted>
  <dcterms:created xsi:type="dcterms:W3CDTF">2022-09-10T14:57:00Z</dcterms:created>
  <dcterms:modified xsi:type="dcterms:W3CDTF">2022-10-18T16:09:00Z</dcterms:modified>
</cp:coreProperties>
</file>